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AD" w:rsidRPr="007262A7" w:rsidRDefault="00E61193" w:rsidP="00136B90">
      <w:pPr>
        <w:pStyle w:val="NoSpacing"/>
        <w:shd w:val="clear" w:color="auto" w:fill="0D0D0D" w:themeFill="text1" w:themeFillTint="F2"/>
        <w:rPr>
          <w:rFonts w:ascii="Times New Roman" w:hAnsi="Times New Roman" w:cs="Times New Roman"/>
          <w:b/>
        </w:rPr>
      </w:pPr>
      <w:r w:rsidRPr="007262A7">
        <w:rPr>
          <w:rFonts w:ascii="Times New Roman" w:hAnsi="Times New Roman" w:cs="Times New Roman"/>
          <w:b/>
        </w:rPr>
        <w:t>APPLICANT</w:t>
      </w:r>
      <w:r w:rsidR="00941CB4" w:rsidRPr="007262A7">
        <w:rPr>
          <w:rFonts w:ascii="Times New Roman" w:hAnsi="Times New Roman" w:cs="Times New Roman"/>
          <w:b/>
        </w:rPr>
        <w:t>/ORGANIZATION INFORMATION</w:t>
      </w:r>
    </w:p>
    <w:p w:rsidR="00136B90" w:rsidRPr="007262A7" w:rsidRDefault="00136B90" w:rsidP="00C360AD">
      <w:pPr>
        <w:pStyle w:val="NoSpacing"/>
        <w:rPr>
          <w:rFonts w:ascii="Times New Roman" w:hAnsi="Times New Roman" w:cs="Times New Roman"/>
        </w:rPr>
      </w:pPr>
    </w:p>
    <w:p w:rsidR="00136B90" w:rsidRPr="007262A7" w:rsidRDefault="00954DF2" w:rsidP="00C360AD">
      <w:pPr>
        <w:pStyle w:val="NoSpacing"/>
        <w:rPr>
          <w:rFonts w:ascii="Times New Roman" w:hAnsi="Times New Roman" w:cs="Times New Roman"/>
        </w:rPr>
      </w:pPr>
      <w:r w:rsidRPr="007262A7">
        <w:rPr>
          <w:rFonts w:ascii="Times New Roman" w:hAnsi="Times New Roman" w:cs="Times New Roman"/>
        </w:rPr>
        <w:t>Applicant</w:t>
      </w:r>
      <w:r w:rsidR="00E61193" w:rsidRPr="007262A7">
        <w:rPr>
          <w:rFonts w:ascii="Times New Roman" w:hAnsi="Times New Roman" w:cs="Times New Roman"/>
        </w:rPr>
        <w:t>/Organization _</w:t>
      </w:r>
      <w:r w:rsidR="00C360AD" w:rsidRPr="007262A7">
        <w:rPr>
          <w:rFonts w:ascii="Times New Roman" w:hAnsi="Times New Roman" w:cs="Times New Roman"/>
        </w:rPr>
        <w:t>_____________</w:t>
      </w:r>
      <w:r w:rsidR="00B21364" w:rsidRPr="007262A7">
        <w:rPr>
          <w:rFonts w:ascii="Times New Roman" w:hAnsi="Times New Roman" w:cs="Times New Roman"/>
        </w:rPr>
        <w:t>_____</w:t>
      </w:r>
      <w:r w:rsidRPr="007262A7">
        <w:rPr>
          <w:rFonts w:ascii="Times New Roman" w:hAnsi="Times New Roman" w:cs="Times New Roman"/>
        </w:rPr>
        <w:t>_________</w:t>
      </w:r>
      <w:r w:rsidR="00E61193" w:rsidRPr="007262A7">
        <w:rPr>
          <w:rFonts w:ascii="Times New Roman" w:hAnsi="Times New Roman" w:cs="Times New Roman"/>
        </w:rPr>
        <w:t>_______</w:t>
      </w:r>
      <w:r w:rsidR="00E61193" w:rsidRPr="007262A7">
        <w:rPr>
          <w:rFonts w:ascii="Times New Roman" w:hAnsi="Times New Roman" w:cs="Times New Roman"/>
        </w:rPr>
        <w:tab/>
        <w:t xml:space="preserve">Contact Number   </w:t>
      </w:r>
      <w:r w:rsidRPr="007262A7">
        <w:rPr>
          <w:rFonts w:ascii="Times New Roman" w:hAnsi="Times New Roman" w:cs="Times New Roman"/>
        </w:rPr>
        <w:t>_____/_____ - _____</w:t>
      </w:r>
      <w:r w:rsidR="00E61193" w:rsidRPr="007262A7">
        <w:rPr>
          <w:rFonts w:ascii="Times New Roman" w:hAnsi="Times New Roman" w:cs="Times New Roman"/>
        </w:rPr>
        <w:t>_</w:t>
      </w:r>
      <w:r w:rsidRPr="007262A7">
        <w:rPr>
          <w:rFonts w:ascii="Times New Roman" w:hAnsi="Times New Roman" w:cs="Times New Roman"/>
        </w:rPr>
        <w:t>______</w:t>
      </w:r>
    </w:p>
    <w:p w:rsidR="00E61193" w:rsidRPr="007262A7" w:rsidRDefault="00E61193" w:rsidP="00C360AD">
      <w:pPr>
        <w:pStyle w:val="NoSpacing"/>
        <w:rPr>
          <w:rFonts w:ascii="Times New Roman" w:hAnsi="Times New Roman" w:cs="Times New Roman"/>
        </w:rPr>
      </w:pPr>
    </w:p>
    <w:p w:rsidR="00E61193" w:rsidRPr="007262A7" w:rsidRDefault="00120619" w:rsidP="00C360AD">
      <w:pPr>
        <w:pStyle w:val="NoSpacing"/>
        <w:rPr>
          <w:rFonts w:ascii="Times New Roman" w:hAnsi="Times New Roman" w:cs="Times New Roman"/>
        </w:rPr>
      </w:pPr>
      <w:r w:rsidRPr="007262A7">
        <w:rPr>
          <w:rFonts w:ascii="Times New Roman" w:hAnsi="Times New Roman" w:cs="Times New Roman"/>
        </w:rPr>
        <w:t xml:space="preserve">Applicant/Organization </w:t>
      </w:r>
      <w:r w:rsidR="002B3D7B" w:rsidRPr="007262A7">
        <w:rPr>
          <w:rFonts w:ascii="Times New Roman" w:hAnsi="Times New Roman" w:cs="Times New Roman"/>
        </w:rPr>
        <w:t>Address</w:t>
      </w:r>
      <w:r w:rsidR="00136B90" w:rsidRPr="007262A7">
        <w:rPr>
          <w:rFonts w:ascii="Times New Roman" w:hAnsi="Times New Roman" w:cs="Times New Roman"/>
        </w:rPr>
        <w:t xml:space="preserve">  </w:t>
      </w:r>
      <w:r w:rsidRPr="007262A7">
        <w:rPr>
          <w:rFonts w:ascii="Times New Roman" w:hAnsi="Times New Roman" w:cs="Times New Roman"/>
        </w:rPr>
        <w:t xml:space="preserve"> </w:t>
      </w:r>
      <w:r w:rsidR="00B21364" w:rsidRPr="007262A7">
        <w:rPr>
          <w:rFonts w:ascii="Times New Roman" w:hAnsi="Times New Roman" w:cs="Times New Roman"/>
        </w:rPr>
        <w:t xml:space="preserve"> </w:t>
      </w:r>
      <w:r w:rsidR="00136B90" w:rsidRPr="007262A7">
        <w:rPr>
          <w:rFonts w:ascii="Times New Roman" w:hAnsi="Times New Roman" w:cs="Times New Roman"/>
        </w:rPr>
        <w:t>______________________</w:t>
      </w:r>
      <w:r w:rsidR="00B21364" w:rsidRPr="007262A7">
        <w:rPr>
          <w:rFonts w:ascii="Times New Roman" w:hAnsi="Times New Roman" w:cs="Times New Roman"/>
        </w:rPr>
        <w:softHyphen/>
      </w:r>
      <w:r w:rsidR="00B21364" w:rsidRPr="007262A7">
        <w:rPr>
          <w:rFonts w:ascii="Times New Roman" w:hAnsi="Times New Roman" w:cs="Times New Roman"/>
        </w:rPr>
        <w:softHyphen/>
      </w:r>
      <w:r w:rsidR="00B21364" w:rsidRPr="007262A7">
        <w:rPr>
          <w:rFonts w:ascii="Times New Roman" w:hAnsi="Times New Roman" w:cs="Times New Roman"/>
        </w:rPr>
        <w:softHyphen/>
      </w:r>
      <w:r w:rsidR="00B21364" w:rsidRPr="007262A7">
        <w:rPr>
          <w:rFonts w:ascii="Times New Roman" w:hAnsi="Times New Roman" w:cs="Times New Roman"/>
        </w:rPr>
        <w:softHyphen/>
        <w:t>_________</w:t>
      </w:r>
      <w:r w:rsidR="00E61193" w:rsidRPr="007262A7">
        <w:rPr>
          <w:rFonts w:ascii="Times New Roman" w:hAnsi="Times New Roman" w:cs="Times New Roman"/>
        </w:rPr>
        <w:t>_________________</w:t>
      </w:r>
      <w:r w:rsidRPr="007262A7">
        <w:rPr>
          <w:rFonts w:ascii="Times New Roman" w:hAnsi="Times New Roman" w:cs="Times New Roman"/>
        </w:rPr>
        <w:t>______________________</w:t>
      </w:r>
    </w:p>
    <w:p w:rsidR="00E61193" w:rsidRPr="007262A7" w:rsidRDefault="00120619" w:rsidP="00C360AD">
      <w:pPr>
        <w:pStyle w:val="NoSpacing"/>
        <w:rPr>
          <w:rFonts w:ascii="Times New Roman" w:hAnsi="Times New Roman" w:cs="Times New Roman"/>
        </w:rPr>
      </w:pPr>
      <w:r w:rsidRPr="007262A7">
        <w:rPr>
          <w:rFonts w:ascii="Times New Roman" w:hAnsi="Times New Roman" w:cs="Times New Roman"/>
        </w:rPr>
        <w:t xml:space="preserve"> </w:t>
      </w:r>
    </w:p>
    <w:p w:rsidR="00136B90" w:rsidRPr="007262A7" w:rsidRDefault="00954DF2" w:rsidP="00C360AD">
      <w:pPr>
        <w:pStyle w:val="NoSpacing"/>
        <w:rPr>
          <w:rFonts w:ascii="Times New Roman" w:hAnsi="Times New Roman" w:cs="Times New Roman"/>
        </w:rPr>
      </w:pPr>
      <w:r w:rsidRPr="007262A7">
        <w:rPr>
          <w:rFonts w:ascii="Times New Roman" w:hAnsi="Times New Roman" w:cs="Times New Roman"/>
        </w:rPr>
        <w:t>City ____</w:t>
      </w:r>
      <w:r w:rsidRPr="007262A7">
        <w:rPr>
          <w:rFonts w:ascii="Times New Roman" w:hAnsi="Times New Roman" w:cs="Times New Roman"/>
        </w:rPr>
        <w:softHyphen/>
      </w:r>
      <w:r w:rsidRPr="007262A7">
        <w:rPr>
          <w:rFonts w:ascii="Times New Roman" w:hAnsi="Times New Roman" w:cs="Times New Roman"/>
        </w:rPr>
        <w:softHyphen/>
      </w:r>
      <w:r w:rsidRPr="007262A7">
        <w:rPr>
          <w:rFonts w:ascii="Times New Roman" w:hAnsi="Times New Roman" w:cs="Times New Roman"/>
        </w:rPr>
        <w:softHyphen/>
        <w:t>__________</w:t>
      </w:r>
      <w:r w:rsidR="00E61193" w:rsidRPr="007262A7">
        <w:rPr>
          <w:rFonts w:ascii="Times New Roman" w:hAnsi="Times New Roman" w:cs="Times New Roman"/>
        </w:rPr>
        <w:t>_________________</w:t>
      </w:r>
      <w:r w:rsidR="00E61193" w:rsidRPr="007262A7">
        <w:rPr>
          <w:rFonts w:ascii="Times New Roman" w:hAnsi="Times New Roman" w:cs="Times New Roman"/>
        </w:rPr>
        <w:tab/>
      </w:r>
      <w:r w:rsidRPr="007262A7">
        <w:rPr>
          <w:rFonts w:ascii="Times New Roman" w:hAnsi="Times New Roman" w:cs="Times New Roman"/>
        </w:rPr>
        <w:t>Zip _</w:t>
      </w:r>
      <w:r w:rsidR="00E61193" w:rsidRPr="007262A7">
        <w:rPr>
          <w:rFonts w:ascii="Times New Roman" w:hAnsi="Times New Roman" w:cs="Times New Roman"/>
        </w:rPr>
        <w:t>___________</w:t>
      </w:r>
      <w:r w:rsidR="00E61193" w:rsidRPr="007262A7">
        <w:rPr>
          <w:rFonts w:ascii="Times New Roman" w:hAnsi="Times New Roman" w:cs="Times New Roman"/>
        </w:rPr>
        <w:tab/>
        <w:t>E-mail Address</w:t>
      </w:r>
      <w:r w:rsidR="00B21364" w:rsidRPr="007262A7">
        <w:rPr>
          <w:rFonts w:ascii="Times New Roman" w:hAnsi="Times New Roman" w:cs="Times New Roman"/>
        </w:rPr>
        <w:t xml:space="preserve">  </w:t>
      </w:r>
      <w:r w:rsidR="00574A37" w:rsidRPr="007262A7">
        <w:rPr>
          <w:rFonts w:ascii="Times New Roman" w:hAnsi="Times New Roman" w:cs="Times New Roman"/>
        </w:rPr>
        <w:t xml:space="preserve"> _</w:t>
      </w:r>
      <w:r w:rsidR="00941CB4" w:rsidRPr="007262A7">
        <w:rPr>
          <w:rFonts w:ascii="Times New Roman" w:hAnsi="Times New Roman" w:cs="Times New Roman"/>
        </w:rPr>
        <w:t>___</w:t>
      </w:r>
      <w:r w:rsidR="00E61193" w:rsidRPr="007262A7">
        <w:rPr>
          <w:rFonts w:ascii="Times New Roman" w:hAnsi="Times New Roman" w:cs="Times New Roman"/>
        </w:rPr>
        <w:t>_____________________</w:t>
      </w:r>
    </w:p>
    <w:p w:rsidR="00136B90" w:rsidRPr="007262A7" w:rsidRDefault="00136B90" w:rsidP="00C360AD">
      <w:pPr>
        <w:pStyle w:val="NoSpacing"/>
        <w:rPr>
          <w:rFonts w:ascii="Times New Roman" w:hAnsi="Times New Roman" w:cs="Times New Roman"/>
        </w:rPr>
      </w:pPr>
    </w:p>
    <w:p w:rsidR="00136B90" w:rsidRPr="007262A7" w:rsidRDefault="007262A7" w:rsidP="00136B90">
      <w:pPr>
        <w:pStyle w:val="NoSpacing"/>
        <w:shd w:val="clear" w:color="auto" w:fill="0D0D0D" w:themeFill="text1" w:themeFillTint="F2"/>
        <w:rPr>
          <w:rFonts w:ascii="Times New Roman" w:hAnsi="Times New Roman" w:cs="Times New Roman"/>
          <w:b/>
        </w:rPr>
      </w:pPr>
      <w:r w:rsidRPr="007262A7">
        <w:rPr>
          <w:rFonts w:ascii="Times New Roman" w:hAnsi="Times New Roman" w:cs="Times New Roman"/>
          <w:b/>
        </w:rPr>
        <w:t>RESERVATION INFORMATION</w:t>
      </w:r>
    </w:p>
    <w:p w:rsidR="00597251" w:rsidRPr="007262A7" w:rsidRDefault="00597251" w:rsidP="00C360AD">
      <w:pPr>
        <w:pStyle w:val="NoSpacing"/>
        <w:rPr>
          <w:rFonts w:ascii="Times New Roman" w:hAnsi="Times New Roman" w:cs="Times New Roman"/>
        </w:rPr>
      </w:pPr>
    </w:p>
    <w:p w:rsidR="0062501B" w:rsidRPr="007262A7" w:rsidRDefault="001404BD" w:rsidP="00136B90">
      <w:pPr>
        <w:pStyle w:val="NoSpacing"/>
        <w:rPr>
          <w:rFonts w:ascii="Times New Roman" w:hAnsi="Times New Roman" w:cs="Times New Roman"/>
        </w:rPr>
      </w:pPr>
      <w:r>
        <w:rPr>
          <w:rFonts w:ascii="Times New Roman" w:hAnsi="Times New Roman" w:cs="Times New Roman"/>
        </w:rPr>
        <w:t>Advance completion of the group reservation applications,</w:t>
      </w:r>
      <w:r w:rsidR="0062501B" w:rsidRPr="007262A7">
        <w:rPr>
          <w:rFonts w:ascii="Times New Roman" w:hAnsi="Times New Roman" w:cs="Times New Roman"/>
        </w:rPr>
        <w:t xml:space="preserve"> at</w:t>
      </w:r>
      <w:r w:rsidR="000A2340" w:rsidRPr="007262A7">
        <w:rPr>
          <w:rFonts w:ascii="Times New Roman" w:hAnsi="Times New Roman" w:cs="Times New Roman"/>
        </w:rPr>
        <w:t xml:space="preserve"> </w:t>
      </w:r>
      <w:r w:rsidR="0062501B" w:rsidRPr="007262A7">
        <w:rPr>
          <w:rFonts w:ascii="Times New Roman" w:hAnsi="Times New Roman" w:cs="Times New Roman"/>
        </w:rPr>
        <w:t xml:space="preserve">least </w:t>
      </w:r>
      <w:r>
        <w:rPr>
          <w:rFonts w:ascii="Times New Roman" w:hAnsi="Times New Roman" w:cs="Times New Roman"/>
        </w:rPr>
        <w:t>two (2)</w:t>
      </w:r>
      <w:r w:rsidR="000A2340" w:rsidRPr="007262A7">
        <w:rPr>
          <w:rFonts w:ascii="Times New Roman" w:hAnsi="Times New Roman" w:cs="Times New Roman"/>
        </w:rPr>
        <w:t xml:space="preserve"> week </w:t>
      </w:r>
      <w:r>
        <w:rPr>
          <w:rFonts w:ascii="Times New Roman" w:hAnsi="Times New Roman" w:cs="Times New Roman"/>
        </w:rPr>
        <w:t>prior</w:t>
      </w:r>
      <w:r w:rsidR="000A2340" w:rsidRPr="007262A7">
        <w:rPr>
          <w:rFonts w:ascii="Times New Roman" w:hAnsi="Times New Roman" w:cs="Times New Roman"/>
        </w:rPr>
        <w:t xml:space="preserve"> to</w:t>
      </w:r>
      <w:r w:rsidR="00F5202F">
        <w:rPr>
          <w:rFonts w:ascii="Times New Roman" w:hAnsi="Times New Roman" w:cs="Times New Roman"/>
        </w:rPr>
        <w:t xml:space="preserve"> your reservation</w:t>
      </w:r>
      <w:r>
        <w:rPr>
          <w:rFonts w:ascii="Times New Roman" w:hAnsi="Times New Roman" w:cs="Times New Roman"/>
        </w:rPr>
        <w:t>,</w:t>
      </w:r>
      <w:r w:rsidR="00F5202F">
        <w:rPr>
          <w:rFonts w:ascii="Times New Roman" w:hAnsi="Times New Roman" w:cs="Times New Roman"/>
        </w:rPr>
        <w:t xml:space="preserve"> is required.  </w:t>
      </w:r>
      <w:r w:rsidR="002A6CFA" w:rsidRPr="007262A7">
        <w:rPr>
          <w:rFonts w:ascii="Times New Roman" w:hAnsi="Times New Roman" w:cs="Times New Roman"/>
        </w:rPr>
        <w:t>G</w:t>
      </w:r>
      <w:r w:rsidR="000A2340" w:rsidRPr="007262A7">
        <w:rPr>
          <w:rFonts w:ascii="Times New Roman" w:hAnsi="Times New Roman" w:cs="Times New Roman"/>
        </w:rPr>
        <w:t>r</w:t>
      </w:r>
      <w:r w:rsidR="002A6CFA" w:rsidRPr="007262A7">
        <w:rPr>
          <w:rFonts w:ascii="Times New Roman" w:hAnsi="Times New Roman" w:cs="Times New Roman"/>
        </w:rPr>
        <w:t>o</w:t>
      </w:r>
      <w:r w:rsidR="000A2340" w:rsidRPr="007262A7">
        <w:rPr>
          <w:rFonts w:ascii="Times New Roman" w:hAnsi="Times New Roman" w:cs="Times New Roman"/>
        </w:rPr>
        <w:t>up</w:t>
      </w:r>
      <w:r w:rsidR="002A6CFA" w:rsidRPr="007262A7">
        <w:rPr>
          <w:rFonts w:ascii="Times New Roman" w:hAnsi="Times New Roman" w:cs="Times New Roman"/>
        </w:rPr>
        <w:t>s</w:t>
      </w:r>
      <w:r>
        <w:rPr>
          <w:rFonts w:ascii="Times New Roman" w:hAnsi="Times New Roman" w:cs="Times New Roman"/>
        </w:rPr>
        <w:t>/organizations</w:t>
      </w:r>
      <w:r w:rsidR="000A2340" w:rsidRPr="007262A7">
        <w:rPr>
          <w:rFonts w:ascii="Times New Roman" w:hAnsi="Times New Roman" w:cs="Times New Roman"/>
        </w:rPr>
        <w:t xml:space="preserve"> consisting of 20 or more </w:t>
      </w:r>
      <w:r w:rsidR="00F5202F">
        <w:rPr>
          <w:rFonts w:ascii="Times New Roman" w:hAnsi="Times New Roman" w:cs="Times New Roman"/>
        </w:rPr>
        <w:t xml:space="preserve">must complete the application.  </w:t>
      </w:r>
      <w:r w:rsidR="00F5202F" w:rsidRPr="007262A7">
        <w:rPr>
          <w:rFonts w:ascii="Times New Roman" w:hAnsi="Times New Roman" w:cs="Times New Roman"/>
        </w:rPr>
        <w:t>All guests attending your outing are included in the head count.</w:t>
      </w:r>
      <w:r w:rsidR="00F5202F">
        <w:rPr>
          <w:rFonts w:ascii="Times New Roman" w:hAnsi="Times New Roman" w:cs="Times New Roman"/>
        </w:rPr>
        <w:t xml:space="preserve">  </w:t>
      </w:r>
      <w:r>
        <w:rPr>
          <w:rFonts w:ascii="Times New Roman" w:hAnsi="Times New Roman" w:cs="Times New Roman"/>
        </w:rPr>
        <w:t xml:space="preserve">Season pass holders still apply towards the head count.  </w:t>
      </w:r>
      <w:r w:rsidR="00F5202F">
        <w:rPr>
          <w:rFonts w:ascii="Times New Roman" w:hAnsi="Times New Roman" w:cs="Times New Roman"/>
        </w:rPr>
        <w:t xml:space="preserve">Reservations </w:t>
      </w:r>
      <w:r w:rsidR="007262A7" w:rsidRPr="007262A7">
        <w:rPr>
          <w:rFonts w:ascii="Times New Roman" w:hAnsi="Times New Roman" w:cs="Times New Roman"/>
        </w:rPr>
        <w:t xml:space="preserve">are available </w:t>
      </w:r>
      <w:r>
        <w:rPr>
          <w:rFonts w:ascii="Times New Roman" w:hAnsi="Times New Roman" w:cs="Times New Roman"/>
        </w:rPr>
        <w:t>on a first-come-first serve basis.</w:t>
      </w:r>
      <w:r w:rsidR="007262A7" w:rsidRPr="007262A7">
        <w:rPr>
          <w:rFonts w:ascii="Times New Roman" w:hAnsi="Times New Roman" w:cs="Times New Roman"/>
        </w:rPr>
        <w:t xml:space="preserve">  </w:t>
      </w:r>
    </w:p>
    <w:p w:rsidR="0062501B" w:rsidRPr="007262A7" w:rsidRDefault="0062501B" w:rsidP="00136B90">
      <w:pPr>
        <w:pStyle w:val="NoSpacing"/>
        <w:rPr>
          <w:rFonts w:ascii="Times New Roman" w:hAnsi="Times New Roman" w:cs="Times New Roman"/>
        </w:rPr>
      </w:pPr>
    </w:p>
    <w:p w:rsidR="0062501B" w:rsidRPr="007262A7" w:rsidRDefault="00F5202F" w:rsidP="00136B90">
      <w:pPr>
        <w:pStyle w:val="NoSpacing"/>
        <w:rPr>
          <w:rFonts w:ascii="Times New Roman" w:hAnsi="Times New Roman" w:cs="Times New Roman"/>
        </w:rPr>
      </w:pPr>
      <w:r>
        <w:rPr>
          <w:rFonts w:ascii="Times New Roman" w:hAnsi="Times New Roman" w:cs="Times New Roman"/>
        </w:rPr>
        <w:t xml:space="preserve">Day(s) Requested     □ Monday     □ Tuesday     □ </w:t>
      </w:r>
      <w:r w:rsidR="0062501B" w:rsidRPr="007262A7">
        <w:rPr>
          <w:rFonts w:ascii="Times New Roman" w:hAnsi="Times New Roman" w:cs="Times New Roman"/>
        </w:rPr>
        <w:t>Wednesday     □</w:t>
      </w:r>
      <w:r>
        <w:rPr>
          <w:rFonts w:ascii="Times New Roman" w:hAnsi="Times New Roman" w:cs="Times New Roman"/>
        </w:rPr>
        <w:t xml:space="preserve"> Thursday     □ </w:t>
      </w:r>
      <w:r w:rsidR="0062501B" w:rsidRPr="007262A7">
        <w:rPr>
          <w:rFonts w:ascii="Times New Roman" w:hAnsi="Times New Roman" w:cs="Times New Roman"/>
        </w:rPr>
        <w:t xml:space="preserve">Friday     </w:t>
      </w:r>
      <w:bookmarkStart w:id="0" w:name="OLE_LINK1"/>
      <w:bookmarkStart w:id="1" w:name="OLE_LINK2"/>
      <w:r>
        <w:rPr>
          <w:rFonts w:ascii="Times New Roman" w:hAnsi="Times New Roman" w:cs="Times New Roman"/>
        </w:rPr>
        <w:t xml:space="preserve">□ </w:t>
      </w:r>
      <w:r w:rsidR="0062501B" w:rsidRPr="007262A7">
        <w:rPr>
          <w:rFonts w:ascii="Times New Roman" w:hAnsi="Times New Roman" w:cs="Times New Roman"/>
        </w:rPr>
        <w:t>Saturday</w:t>
      </w:r>
      <w:bookmarkEnd w:id="0"/>
      <w:bookmarkEnd w:id="1"/>
      <w:r>
        <w:rPr>
          <w:rFonts w:ascii="Times New Roman" w:hAnsi="Times New Roman" w:cs="Times New Roman"/>
        </w:rPr>
        <w:t xml:space="preserve">     □ </w:t>
      </w:r>
      <w:r w:rsidR="0062501B" w:rsidRPr="007262A7">
        <w:rPr>
          <w:rFonts w:ascii="Times New Roman" w:hAnsi="Times New Roman" w:cs="Times New Roman"/>
        </w:rPr>
        <w:t>Saturday</w:t>
      </w:r>
    </w:p>
    <w:p w:rsidR="0062501B" w:rsidRPr="007262A7" w:rsidRDefault="0062501B" w:rsidP="00136B90">
      <w:pPr>
        <w:pStyle w:val="NoSpacing"/>
        <w:rPr>
          <w:rFonts w:ascii="Times New Roman" w:hAnsi="Times New Roman" w:cs="Times New Roman"/>
        </w:rPr>
      </w:pPr>
    </w:p>
    <w:p w:rsidR="0062501B" w:rsidRPr="007262A7" w:rsidRDefault="00120619" w:rsidP="00136B90">
      <w:pPr>
        <w:pStyle w:val="NoSpacing"/>
        <w:rPr>
          <w:rFonts w:ascii="Times New Roman" w:hAnsi="Times New Roman" w:cs="Times New Roman"/>
        </w:rPr>
      </w:pPr>
      <w:r w:rsidRPr="007262A7">
        <w:rPr>
          <w:rFonts w:ascii="Times New Roman" w:hAnsi="Times New Roman" w:cs="Times New Roman"/>
        </w:rPr>
        <w:t>Date</w:t>
      </w:r>
      <w:r w:rsidR="0062501B" w:rsidRPr="007262A7">
        <w:rPr>
          <w:rFonts w:ascii="Times New Roman" w:hAnsi="Times New Roman" w:cs="Times New Roman"/>
        </w:rPr>
        <w:t>(s) Requested  __________________________________________________________________________________</w:t>
      </w:r>
    </w:p>
    <w:p w:rsidR="0062501B" w:rsidRPr="007262A7" w:rsidRDefault="0062501B" w:rsidP="00120619">
      <w:pPr>
        <w:pStyle w:val="NoSpacing"/>
        <w:rPr>
          <w:rFonts w:ascii="Times New Roman" w:hAnsi="Times New Roman" w:cs="Times New Roman"/>
        </w:rPr>
      </w:pPr>
    </w:p>
    <w:p w:rsidR="00F14420" w:rsidRPr="007262A7" w:rsidRDefault="00F14420">
      <w:pPr>
        <w:rPr>
          <w:rFonts w:ascii="Times New Roman" w:hAnsi="Times New Roman" w:cs="Times New Roman"/>
        </w:rPr>
      </w:pPr>
      <w:r w:rsidRPr="007262A7">
        <w:rPr>
          <w:rFonts w:ascii="Times New Roman" w:hAnsi="Times New Roman" w:cs="Times New Roman"/>
        </w:rPr>
        <w:t>__________________________________________________________________________________________________</w:t>
      </w:r>
    </w:p>
    <w:p w:rsidR="00F14420" w:rsidRPr="007262A7" w:rsidRDefault="00F14420" w:rsidP="00F14420">
      <w:pPr>
        <w:pStyle w:val="NoSpacing"/>
        <w:rPr>
          <w:rFonts w:ascii="Times New Roman" w:hAnsi="Times New Roman" w:cs="Times New Roman"/>
        </w:rPr>
      </w:pPr>
      <w:r w:rsidRPr="007262A7">
        <w:rPr>
          <w:rFonts w:ascii="Times New Roman" w:hAnsi="Times New Roman" w:cs="Times New Roman"/>
        </w:rPr>
        <w:t xml:space="preserve">Time     From:  _____ </w:t>
      </w:r>
      <w:r w:rsidRPr="007262A7">
        <w:rPr>
          <w:rFonts w:ascii="Times New Roman" w:hAnsi="Times New Roman" w:cs="Times New Roman"/>
        </w:rPr>
        <w:tab/>
        <w:t xml:space="preserve">  □ AM    □ PM </w:t>
      </w:r>
      <w:r w:rsidRPr="007262A7">
        <w:rPr>
          <w:rFonts w:ascii="Times New Roman" w:hAnsi="Times New Roman" w:cs="Times New Roman"/>
        </w:rPr>
        <w:tab/>
        <w:t xml:space="preserve">          To:  _____    □ AM    □ PM  </w:t>
      </w:r>
      <w:r w:rsidRPr="007262A7">
        <w:rPr>
          <w:rFonts w:ascii="Times New Roman" w:hAnsi="Times New Roman" w:cs="Times New Roman"/>
        </w:rPr>
        <w:tab/>
        <w:t># of Guest Expected  _______________</w:t>
      </w:r>
    </w:p>
    <w:p w:rsidR="00F14420" w:rsidRPr="007262A7" w:rsidRDefault="00F14420" w:rsidP="00F14420">
      <w:pPr>
        <w:pStyle w:val="NoSpacing"/>
        <w:rPr>
          <w:rFonts w:ascii="Times New Roman" w:hAnsi="Times New Roman" w:cs="Times New Roman"/>
        </w:rPr>
      </w:pPr>
    </w:p>
    <w:p w:rsidR="000A2340" w:rsidRPr="007262A7" w:rsidRDefault="000A2340" w:rsidP="000A2340">
      <w:pPr>
        <w:pStyle w:val="NoSpacing"/>
        <w:shd w:val="clear" w:color="auto" w:fill="000000" w:themeFill="text1"/>
        <w:rPr>
          <w:rFonts w:ascii="Times New Roman" w:hAnsi="Times New Roman" w:cs="Times New Roman"/>
          <w:b/>
        </w:rPr>
      </w:pPr>
      <w:bookmarkStart w:id="2" w:name="OLE_LINK3"/>
      <w:bookmarkStart w:id="3" w:name="OLE_LINK4"/>
      <w:r w:rsidRPr="007262A7">
        <w:rPr>
          <w:rFonts w:ascii="Times New Roman" w:hAnsi="Times New Roman" w:cs="Times New Roman"/>
          <w:b/>
        </w:rPr>
        <w:t>HOURS OF OPERATION</w:t>
      </w:r>
    </w:p>
    <w:bookmarkEnd w:id="2"/>
    <w:bookmarkEnd w:id="3"/>
    <w:p w:rsidR="000A2340" w:rsidRPr="007262A7" w:rsidRDefault="000A2340" w:rsidP="00120619">
      <w:pPr>
        <w:pStyle w:val="NoSpacing"/>
        <w:rPr>
          <w:rFonts w:ascii="Times New Roman" w:hAnsi="Times New Roman" w:cs="Times New Roman"/>
        </w:rPr>
      </w:pPr>
    </w:p>
    <w:p w:rsidR="000A2340" w:rsidRPr="007262A7" w:rsidRDefault="000A2340" w:rsidP="00120619">
      <w:pPr>
        <w:pStyle w:val="NoSpacing"/>
        <w:rPr>
          <w:rFonts w:ascii="Times New Roman" w:hAnsi="Times New Roman" w:cs="Times New Roman"/>
        </w:rPr>
      </w:pPr>
      <w:r w:rsidRPr="007262A7">
        <w:rPr>
          <w:rFonts w:ascii="Times New Roman" w:hAnsi="Times New Roman" w:cs="Times New Roman"/>
        </w:rPr>
        <w:t xml:space="preserve">Group reservations allow guests to our pool during </w:t>
      </w:r>
      <w:r w:rsidR="007262A7" w:rsidRPr="007262A7">
        <w:rPr>
          <w:rFonts w:ascii="Times New Roman" w:hAnsi="Times New Roman" w:cs="Times New Roman"/>
        </w:rPr>
        <w:t>normal</w:t>
      </w:r>
      <w:r w:rsidRPr="007262A7">
        <w:rPr>
          <w:rFonts w:ascii="Times New Roman" w:hAnsi="Times New Roman" w:cs="Times New Roman"/>
        </w:rPr>
        <w:t xml:space="preserve"> hours of operation, however, hours of operation may be altered due inclement weather, special events or issues outside of our control.  For up-to-date information, please call the </w:t>
      </w:r>
      <w:r w:rsidR="00886E2E">
        <w:rPr>
          <w:rFonts w:ascii="Times New Roman" w:hAnsi="Times New Roman" w:cs="Times New Roman"/>
        </w:rPr>
        <w:t>FMC Natatorium</w:t>
      </w:r>
      <w:r w:rsidRPr="007262A7">
        <w:rPr>
          <w:rFonts w:ascii="Times New Roman" w:hAnsi="Times New Roman" w:cs="Times New Roman"/>
        </w:rPr>
        <w:t xml:space="preserve">.  Our normal </w:t>
      </w:r>
      <w:r w:rsidR="007262A7" w:rsidRPr="007262A7">
        <w:rPr>
          <w:rFonts w:ascii="Times New Roman" w:hAnsi="Times New Roman" w:cs="Times New Roman"/>
        </w:rPr>
        <w:t>hours of operations are</w:t>
      </w:r>
      <w:r w:rsidRPr="007262A7">
        <w:rPr>
          <w:rFonts w:ascii="Times New Roman" w:hAnsi="Times New Roman" w:cs="Times New Roman"/>
        </w:rPr>
        <w:t xml:space="preserve"> as followed:</w:t>
      </w:r>
    </w:p>
    <w:p w:rsidR="000A2340" w:rsidRPr="007262A7" w:rsidRDefault="000A2340" w:rsidP="00120619">
      <w:pPr>
        <w:pStyle w:val="NoSpacing"/>
        <w:rPr>
          <w:rFonts w:ascii="Times New Roman" w:hAnsi="Times New Roman" w:cs="Times New Roman"/>
        </w:rPr>
      </w:pPr>
    </w:p>
    <w:p w:rsidR="00F14420" w:rsidRPr="007262A7" w:rsidRDefault="00F14420" w:rsidP="00F14420">
      <w:pPr>
        <w:pStyle w:val="NoSpacing"/>
        <w:rPr>
          <w:rFonts w:ascii="Times New Roman" w:hAnsi="Times New Roman" w:cs="Times New Roman"/>
          <w:b/>
        </w:rPr>
      </w:pPr>
    </w:p>
    <w:p w:rsidR="000A2340" w:rsidRPr="00BE67F8" w:rsidRDefault="000A2340" w:rsidP="00120619">
      <w:pPr>
        <w:pStyle w:val="NoSpacing"/>
        <w:rPr>
          <w:rFonts w:ascii="Times New Roman" w:hAnsi="Times New Roman" w:cs="Times New Roman"/>
          <w:b/>
          <w:sz w:val="8"/>
          <w:szCs w:val="8"/>
        </w:rPr>
      </w:pPr>
    </w:p>
    <w:p w:rsidR="002A6CFA" w:rsidRPr="007262A7" w:rsidRDefault="000A2340" w:rsidP="002A6CFA">
      <w:pPr>
        <w:pStyle w:val="NoSpacing"/>
        <w:rPr>
          <w:rFonts w:ascii="Times New Roman" w:hAnsi="Times New Roman" w:cs="Times New Roman"/>
        </w:rPr>
      </w:pPr>
      <w:r w:rsidRPr="007262A7">
        <w:rPr>
          <w:rFonts w:ascii="Times New Roman" w:hAnsi="Times New Roman" w:cs="Times New Roman"/>
        </w:rPr>
        <w:t xml:space="preserve">Monday – </w:t>
      </w:r>
      <w:proofErr w:type="gramStart"/>
      <w:r w:rsidRPr="007262A7">
        <w:rPr>
          <w:rFonts w:ascii="Times New Roman" w:hAnsi="Times New Roman" w:cs="Times New Roman"/>
        </w:rPr>
        <w:t>Friday  (</w:t>
      </w:r>
      <w:proofErr w:type="gramEnd"/>
      <w:r w:rsidRPr="007262A7">
        <w:rPr>
          <w:rFonts w:ascii="Times New Roman" w:hAnsi="Times New Roman" w:cs="Times New Roman"/>
        </w:rPr>
        <w:t>12  – 7 pm)</w:t>
      </w:r>
      <w:r w:rsidRPr="007262A7">
        <w:rPr>
          <w:rFonts w:ascii="Times New Roman" w:hAnsi="Times New Roman" w:cs="Times New Roman"/>
        </w:rPr>
        <w:tab/>
      </w:r>
      <w:r w:rsidRPr="007262A7">
        <w:rPr>
          <w:rFonts w:ascii="Times New Roman" w:hAnsi="Times New Roman" w:cs="Times New Roman"/>
        </w:rPr>
        <w:tab/>
      </w:r>
      <w:r w:rsidR="00737C7B" w:rsidRPr="00737C7B">
        <w:rPr>
          <w:rFonts w:ascii="Times New Roman" w:hAnsi="Times New Roman" w:cs="Times New Roman"/>
        </w:rPr>
        <w:t>Saturday &amp; Sunday (12 – 6 pm)</w:t>
      </w:r>
      <w:r w:rsidR="00737C7B" w:rsidRPr="007262A7">
        <w:rPr>
          <w:rFonts w:ascii="Times New Roman" w:hAnsi="Times New Roman" w:cs="Times New Roman"/>
        </w:rPr>
        <w:tab/>
      </w:r>
      <w:r w:rsidR="00737C7B">
        <w:rPr>
          <w:rFonts w:ascii="Times New Roman" w:hAnsi="Times New Roman" w:cs="Times New Roman"/>
        </w:rPr>
        <w:tab/>
      </w:r>
    </w:p>
    <w:p w:rsidR="000A2340" w:rsidRPr="00BE67F8" w:rsidRDefault="000A2340" w:rsidP="00120619">
      <w:pPr>
        <w:pStyle w:val="NoSpacing"/>
        <w:rPr>
          <w:rFonts w:ascii="Times New Roman" w:hAnsi="Times New Roman" w:cs="Times New Roman"/>
          <w:sz w:val="8"/>
          <w:szCs w:val="8"/>
        </w:rPr>
      </w:pPr>
    </w:p>
    <w:p w:rsidR="00886E2E" w:rsidRDefault="00886E2E" w:rsidP="00886E2E">
      <w:pPr>
        <w:pStyle w:val="NoSpacing"/>
        <w:rPr>
          <w:rFonts w:ascii="Times New Roman" w:hAnsi="Times New Roman" w:cs="Times New Roman"/>
        </w:rPr>
      </w:pPr>
    </w:p>
    <w:p w:rsidR="002A6CFA" w:rsidRPr="007262A7" w:rsidRDefault="000A2340" w:rsidP="00886E2E">
      <w:pPr>
        <w:pStyle w:val="NoSpacing"/>
        <w:rPr>
          <w:rFonts w:ascii="Times New Roman" w:hAnsi="Times New Roman" w:cs="Times New Roman"/>
        </w:rPr>
      </w:pPr>
      <w:r w:rsidRPr="007262A7">
        <w:rPr>
          <w:rFonts w:ascii="Times New Roman" w:hAnsi="Times New Roman" w:cs="Times New Roman"/>
        </w:rPr>
        <w:tab/>
      </w:r>
      <w:r w:rsidR="00737C7B">
        <w:rPr>
          <w:rFonts w:ascii="Times New Roman" w:hAnsi="Times New Roman" w:cs="Times New Roman"/>
        </w:rPr>
        <w:tab/>
      </w:r>
      <w:r w:rsidR="00737C7B">
        <w:rPr>
          <w:rFonts w:ascii="Times New Roman" w:hAnsi="Times New Roman" w:cs="Times New Roman"/>
        </w:rPr>
        <w:tab/>
      </w:r>
      <w:r w:rsidR="00737C7B">
        <w:rPr>
          <w:rFonts w:ascii="Times New Roman" w:hAnsi="Times New Roman" w:cs="Times New Roman"/>
        </w:rPr>
        <w:tab/>
      </w:r>
      <w:r w:rsidR="00737C7B">
        <w:rPr>
          <w:rFonts w:ascii="Times New Roman" w:hAnsi="Times New Roman" w:cs="Times New Roman"/>
        </w:rPr>
        <w:tab/>
      </w:r>
      <w:r w:rsidR="00737C7B">
        <w:rPr>
          <w:rFonts w:ascii="Times New Roman" w:hAnsi="Times New Roman" w:cs="Times New Roman"/>
        </w:rPr>
        <w:tab/>
      </w:r>
    </w:p>
    <w:p w:rsidR="00833EA4" w:rsidRDefault="00833EA4" w:rsidP="00D235BB">
      <w:pPr>
        <w:spacing w:after="0" w:line="240" w:lineRule="auto"/>
        <w:rPr>
          <w:rFonts w:ascii="Times New Roman" w:eastAsia="Times New Roman" w:hAnsi="Times New Roman" w:cs="Times New Roman"/>
          <w:b/>
          <w:sz w:val="12"/>
          <w:szCs w:val="12"/>
        </w:rPr>
      </w:pPr>
    </w:p>
    <w:p w:rsidR="00D235BB" w:rsidRPr="000C19AD" w:rsidRDefault="00D235BB" w:rsidP="00D235BB">
      <w:pPr>
        <w:spacing w:after="0" w:line="240" w:lineRule="auto"/>
        <w:rPr>
          <w:rFonts w:ascii="Times New Roman" w:eastAsia="Times New Roman" w:hAnsi="Times New Roman" w:cs="Times New Roman"/>
          <w:b/>
          <w:sz w:val="12"/>
          <w:szCs w:val="12"/>
        </w:rPr>
      </w:pPr>
    </w:p>
    <w:p w:rsidR="00833EA4" w:rsidRPr="00EC774B" w:rsidRDefault="00EC774B" w:rsidP="00184E68">
      <w:pPr>
        <w:shd w:val="clear" w:color="auto" w:fill="000000" w:themeFill="text1"/>
        <w:spacing w:after="0" w:line="240" w:lineRule="auto"/>
        <w:rPr>
          <w:rFonts w:ascii="Times New Roman" w:eastAsia="Times New Roman" w:hAnsi="Times New Roman" w:cs="Times New Roman"/>
          <w:b/>
        </w:rPr>
      </w:pPr>
      <w:r w:rsidRPr="00EC774B">
        <w:rPr>
          <w:rFonts w:ascii="Times New Roman" w:eastAsia="Times New Roman" w:hAnsi="Times New Roman" w:cs="Times New Roman"/>
          <w:b/>
        </w:rPr>
        <w:t>OFFICE USE ONLY</w:t>
      </w:r>
    </w:p>
    <w:p w:rsidR="00120619" w:rsidRPr="005A2D50" w:rsidRDefault="00120619" w:rsidP="00120619">
      <w:pPr>
        <w:spacing w:after="0" w:line="240" w:lineRule="auto"/>
        <w:jc w:val="center"/>
        <w:rPr>
          <w:rFonts w:ascii="Times New Roman" w:eastAsia="Times New Roman" w:hAnsi="Times New Roman" w:cs="Times New Roman"/>
          <w:b/>
          <w:sz w:val="8"/>
          <w:szCs w:val="8"/>
        </w:rPr>
      </w:pPr>
    </w:p>
    <w:p w:rsidR="00833EA4" w:rsidRPr="000C19AD" w:rsidRDefault="00833EA4" w:rsidP="00833EA4">
      <w:pPr>
        <w:spacing w:after="0" w:line="240" w:lineRule="auto"/>
        <w:rPr>
          <w:rFonts w:ascii="Times New Roman" w:eastAsia="Times New Roman" w:hAnsi="Times New Roman" w:cs="Times New Roman"/>
          <w:b/>
          <w:sz w:val="4"/>
          <w:szCs w:val="4"/>
        </w:rPr>
      </w:pPr>
    </w:p>
    <w:p w:rsidR="00833EA4" w:rsidRPr="00844DED" w:rsidRDefault="00833EA4"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p>
    <w:p w:rsidR="00833EA4" w:rsidRPr="00130FD5" w:rsidRDefault="00130FD5"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r w:rsidRPr="00130FD5">
        <w:rPr>
          <w:rFonts w:ascii="Times New Roman" w:hAnsi="Times New Roman" w:cs="Times New Roman"/>
          <w:sz w:val="20"/>
          <w:szCs w:val="20"/>
        </w:rPr>
        <w:t xml:space="preserve">RESERVATION # </w:t>
      </w:r>
      <w:r w:rsidR="0078259E">
        <w:rPr>
          <w:rFonts w:ascii="Times New Roman" w:hAnsi="Times New Roman" w:cs="Times New Roman"/>
          <w:sz w:val="20"/>
          <w:szCs w:val="20"/>
        </w:rPr>
        <w:tab/>
        <w:t xml:space="preserve">    </w:t>
      </w:r>
      <w:r w:rsidR="00833EA4" w:rsidRPr="00130FD5">
        <w:rPr>
          <w:rFonts w:ascii="Times New Roman" w:hAnsi="Times New Roman" w:cs="Times New Roman"/>
          <w:sz w:val="20"/>
          <w:szCs w:val="20"/>
        </w:rPr>
        <w:t>_____________</w:t>
      </w:r>
      <w:r>
        <w:rPr>
          <w:rFonts w:ascii="Times New Roman" w:hAnsi="Times New Roman" w:cs="Times New Roman"/>
          <w:sz w:val="20"/>
          <w:szCs w:val="20"/>
        </w:rPr>
        <w:t>___</w:t>
      </w:r>
      <w:r>
        <w:rPr>
          <w:rFonts w:ascii="Times New Roman" w:hAnsi="Times New Roman" w:cs="Times New Roman"/>
          <w:sz w:val="20"/>
          <w:szCs w:val="20"/>
        </w:rPr>
        <w:tab/>
      </w:r>
      <w:r>
        <w:rPr>
          <w:rFonts w:ascii="Times New Roman" w:hAnsi="Times New Roman" w:cs="Times New Roman"/>
          <w:sz w:val="20"/>
          <w:szCs w:val="20"/>
        </w:rPr>
        <w:tab/>
        <w:t xml:space="preserve">CHECK # </w:t>
      </w:r>
      <w:r w:rsidR="0078259E">
        <w:rPr>
          <w:rFonts w:ascii="Times New Roman" w:hAnsi="Times New Roman" w:cs="Times New Roman"/>
          <w:sz w:val="20"/>
          <w:szCs w:val="20"/>
        </w:rPr>
        <w:t>_________________</w:t>
      </w:r>
      <w:r w:rsidR="0078259E">
        <w:rPr>
          <w:rFonts w:ascii="Times New Roman" w:hAnsi="Times New Roman" w:cs="Times New Roman"/>
          <w:sz w:val="20"/>
          <w:szCs w:val="20"/>
        </w:rPr>
        <w:tab/>
        <w:t xml:space="preserve">RECEIPT # </w:t>
      </w:r>
      <w:r w:rsidR="00413BCA" w:rsidRPr="00130FD5">
        <w:rPr>
          <w:rFonts w:ascii="Times New Roman" w:hAnsi="Times New Roman" w:cs="Times New Roman"/>
          <w:sz w:val="20"/>
          <w:szCs w:val="20"/>
        </w:rPr>
        <w:t>____</w:t>
      </w:r>
      <w:r w:rsidR="0078259E">
        <w:rPr>
          <w:rFonts w:ascii="Times New Roman" w:hAnsi="Times New Roman" w:cs="Times New Roman"/>
          <w:sz w:val="20"/>
          <w:szCs w:val="20"/>
        </w:rPr>
        <w:t>___</w:t>
      </w:r>
      <w:r w:rsidR="00413BCA" w:rsidRPr="00130FD5">
        <w:rPr>
          <w:rFonts w:ascii="Times New Roman" w:hAnsi="Times New Roman" w:cs="Times New Roman"/>
          <w:sz w:val="20"/>
          <w:szCs w:val="20"/>
        </w:rPr>
        <w:t>___________</w:t>
      </w:r>
    </w:p>
    <w:p w:rsidR="00413BCA" w:rsidRPr="00120619" w:rsidRDefault="00413BCA"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16"/>
          <w:szCs w:val="16"/>
        </w:rPr>
      </w:pPr>
    </w:p>
    <w:p w:rsidR="00130FD5" w:rsidRPr="00130FD5" w:rsidRDefault="00833EA4"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r w:rsidRPr="00130FD5">
        <w:rPr>
          <w:rFonts w:ascii="Times New Roman" w:hAnsi="Times New Roman" w:cs="Times New Roman"/>
          <w:sz w:val="20"/>
          <w:szCs w:val="20"/>
        </w:rPr>
        <w:t xml:space="preserve">REQUEST RECEIVED  </w:t>
      </w:r>
      <w:r w:rsidR="0078259E">
        <w:rPr>
          <w:rFonts w:ascii="Times New Roman" w:hAnsi="Times New Roman" w:cs="Times New Roman"/>
          <w:sz w:val="20"/>
          <w:szCs w:val="20"/>
        </w:rPr>
        <w:tab/>
      </w:r>
      <w:r w:rsidRPr="00130FD5">
        <w:rPr>
          <w:rFonts w:ascii="Times New Roman" w:hAnsi="Times New Roman" w:cs="Times New Roman"/>
          <w:sz w:val="20"/>
          <w:szCs w:val="20"/>
        </w:rPr>
        <w:t xml:space="preserve">  ____</w:t>
      </w:r>
      <w:r w:rsidR="00413BCA" w:rsidRPr="00130FD5">
        <w:rPr>
          <w:rFonts w:ascii="Times New Roman" w:hAnsi="Times New Roman" w:cs="Times New Roman"/>
          <w:sz w:val="20"/>
          <w:szCs w:val="20"/>
        </w:rPr>
        <w:t>/____/________</w:t>
      </w:r>
      <w:r w:rsidR="00413BCA" w:rsidRPr="00130FD5">
        <w:rPr>
          <w:rFonts w:ascii="Times New Roman" w:hAnsi="Times New Roman" w:cs="Times New Roman"/>
          <w:sz w:val="20"/>
          <w:szCs w:val="20"/>
        </w:rPr>
        <w:tab/>
      </w:r>
      <w:r w:rsidR="00413BCA" w:rsidRPr="00130FD5">
        <w:rPr>
          <w:rFonts w:ascii="Times New Roman" w:hAnsi="Times New Roman" w:cs="Times New Roman"/>
          <w:sz w:val="20"/>
          <w:szCs w:val="20"/>
        </w:rPr>
        <w:tab/>
        <w:t>ENTERED RECTRAC</w:t>
      </w:r>
      <w:r w:rsidRPr="00130FD5">
        <w:rPr>
          <w:rFonts w:ascii="Times New Roman" w:hAnsi="Times New Roman" w:cs="Times New Roman"/>
          <w:sz w:val="20"/>
          <w:szCs w:val="20"/>
        </w:rPr>
        <w:t xml:space="preserve"> ____/__</w:t>
      </w:r>
      <w:r w:rsidR="00413BCA" w:rsidRPr="00130FD5">
        <w:rPr>
          <w:rFonts w:ascii="Times New Roman" w:hAnsi="Times New Roman" w:cs="Times New Roman"/>
          <w:sz w:val="20"/>
          <w:szCs w:val="20"/>
        </w:rPr>
        <w:t xml:space="preserve">__/________   BY </w:t>
      </w:r>
      <w:r w:rsidR="0078259E">
        <w:rPr>
          <w:rFonts w:ascii="Times New Roman" w:hAnsi="Times New Roman" w:cs="Times New Roman"/>
          <w:sz w:val="20"/>
          <w:szCs w:val="20"/>
        </w:rPr>
        <w:t xml:space="preserve"> </w:t>
      </w:r>
      <w:r w:rsidR="00413BCA" w:rsidRPr="00130FD5">
        <w:rPr>
          <w:rFonts w:ascii="Times New Roman" w:hAnsi="Times New Roman" w:cs="Times New Roman"/>
          <w:sz w:val="20"/>
          <w:szCs w:val="20"/>
        </w:rPr>
        <w:t>__</w:t>
      </w:r>
      <w:r w:rsidR="0078259E">
        <w:rPr>
          <w:rFonts w:ascii="Times New Roman" w:hAnsi="Times New Roman" w:cs="Times New Roman"/>
          <w:sz w:val="20"/>
          <w:szCs w:val="20"/>
        </w:rPr>
        <w:t>____</w:t>
      </w:r>
      <w:r w:rsidR="00413BCA" w:rsidRPr="00130FD5">
        <w:rPr>
          <w:rFonts w:ascii="Times New Roman" w:hAnsi="Times New Roman" w:cs="Times New Roman"/>
          <w:sz w:val="20"/>
          <w:szCs w:val="20"/>
        </w:rPr>
        <w:t>_________</w:t>
      </w:r>
    </w:p>
    <w:p w:rsidR="00D146C4" w:rsidRDefault="00D146C4"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rPr>
      </w:pPr>
    </w:p>
    <w:p w:rsidR="00833EA4" w:rsidRPr="00D146C4" w:rsidRDefault="00833EA4"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rPr>
      </w:pPr>
      <w:r w:rsidRPr="00130FD5">
        <w:rPr>
          <w:rFonts w:ascii="Times New Roman" w:hAnsi="Times New Roman" w:cs="Times New Roman"/>
          <w:sz w:val="20"/>
          <w:szCs w:val="20"/>
        </w:rPr>
        <w:t>ROOM RENTAL FEES</w:t>
      </w:r>
      <w:r w:rsidRPr="00130FD5">
        <w:rPr>
          <w:rFonts w:ascii="Times New Roman" w:hAnsi="Times New Roman" w:cs="Times New Roman"/>
          <w:sz w:val="20"/>
          <w:szCs w:val="20"/>
        </w:rPr>
        <w:tab/>
      </w:r>
      <w:r w:rsidR="00130FD5" w:rsidRPr="00130FD5">
        <w:rPr>
          <w:rFonts w:ascii="Times New Roman" w:hAnsi="Times New Roman" w:cs="Times New Roman"/>
          <w:sz w:val="20"/>
          <w:szCs w:val="20"/>
        </w:rPr>
        <w:t xml:space="preserve">  </w:t>
      </w:r>
      <w:r w:rsidRPr="00130FD5">
        <w:rPr>
          <w:rFonts w:ascii="Times New Roman" w:hAnsi="Times New Roman" w:cs="Times New Roman"/>
          <w:sz w:val="20"/>
          <w:szCs w:val="20"/>
        </w:rPr>
        <w:t xml:space="preserve">$________________ </w:t>
      </w:r>
      <w:r w:rsidRPr="00130FD5">
        <w:rPr>
          <w:rFonts w:ascii="Times New Roman" w:hAnsi="Times New Roman" w:cs="Times New Roman"/>
          <w:sz w:val="20"/>
          <w:szCs w:val="20"/>
        </w:rPr>
        <w:tab/>
      </w:r>
      <w:r w:rsidRPr="00130FD5">
        <w:rPr>
          <w:rFonts w:ascii="Times New Roman" w:hAnsi="Times New Roman" w:cs="Times New Roman"/>
          <w:sz w:val="20"/>
          <w:szCs w:val="20"/>
        </w:rPr>
        <w:tab/>
      </w:r>
      <w:r w:rsidR="006D512D" w:rsidRPr="00130FD5">
        <w:rPr>
          <w:rFonts w:ascii="Times New Roman" w:hAnsi="Times New Roman" w:cs="Times New Roman"/>
          <w:sz w:val="20"/>
          <w:szCs w:val="20"/>
        </w:rPr>
        <w:t>CERT. OF INSURANCE RECIEVED</w:t>
      </w:r>
      <w:r w:rsidR="00413BCA" w:rsidRPr="00130FD5">
        <w:rPr>
          <w:rFonts w:ascii="Times New Roman" w:hAnsi="Times New Roman" w:cs="Times New Roman"/>
          <w:sz w:val="20"/>
          <w:szCs w:val="20"/>
        </w:rPr>
        <w:t xml:space="preserve">     </w:t>
      </w:r>
      <w:r w:rsidR="0078259E">
        <w:rPr>
          <w:rFonts w:ascii="Times New Roman" w:hAnsi="Times New Roman" w:cs="Times New Roman"/>
          <w:sz w:val="20"/>
          <w:szCs w:val="20"/>
        </w:rPr>
        <w:t xml:space="preserve">          </w:t>
      </w:r>
      <w:r w:rsidRPr="00130FD5">
        <w:rPr>
          <w:rFonts w:ascii="Times New Roman" w:hAnsi="Times New Roman" w:cs="Times New Roman"/>
          <w:sz w:val="20"/>
          <w:szCs w:val="20"/>
        </w:rPr>
        <w:t xml:space="preserve"> ____/____/___</w:t>
      </w:r>
      <w:r w:rsidR="00413BCA" w:rsidRPr="00130FD5">
        <w:rPr>
          <w:rFonts w:ascii="Times New Roman" w:hAnsi="Times New Roman" w:cs="Times New Roman"/>
          <w:sz w:val="20"/>
          <w:szCs w:val="20"/>
        </w:rPr>
        <w:t>_</w:t>
      </w:r>
      <w:r w:rsidRPr="00130FD5">
        <w:rPr>
          <w:rFonts w:ascii="Times New Roman" w:hAnsi="Times New Roman" w:cs="Times New Roman"/>
          <w:sz w:val="20"/>
          <w:szCs w:val="20"/>
        </w:rPr>
        <w:t>_____</w:t>
      </w:r>
    </w:p>
    <w:p w:rsidR="00413BCA" w:rsidRPr="000C19AD" w:rsidRDefault="00413BCA"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16"/>
          <w:szCs w:val="16"/>
        </w:rPr>
      </w:pPr>
    </w:p>
    <w:p w:rsidR="00833EA4" w:rsidRDefault="00D755F1"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r w:rsidRPr="00130FD5">
        <w:rPr>
          <w:rFonts w:ascii="Times New Roman" w:hAnsi="Times New Roman" w:cs="Times New Roman"/>
          <w:sz w:val="20"/>
          <w:szCs w:val="20"/>
        </w:rPr>
        <w:t>ADDITIONAL FEES</w:t>
      </w:r>
      <w:r w:rsidRPr="00130FD5">
        <w:rPr>
          <w:rFonts w:ascii="Times New Roman" w:hAnsi="Times New Roman" w:cs="Times New Roman"/>
          <w:sz w:val="20"/>
          <w:szCs w:val="20"/>
        </w:rPr>
        <w:tab/>
        <w:t xml:space="preserve">  $____</w:t>
      </w:r>
      <w:r>
        <w:rPr>
          <w:rFonts w:ascii="Times New Roman" w:hAnsi="Times New Roman" w:cs="Times New Roman"/>
          <w:sz w:val="20"/>
          <w:szCs w:val="20"/>
        </w:rPr>
        <w:t xml:space="preserve">____________ </w:t>
      </w:r>
      <w:r>
        <w:rPr>
          <w:rFonts w:ascii="Times New Roman" w:hAnsi="Times New Roman" w:cs="Times New Roman"/>
          <w:sz w:val="20"/>
          <w:szCs w:val="20"/>
        </w:rPr>
        <w:tab/>
      </w:r>
      <w:r>
        <w:rPr>
          <w:rFonts w:ascii="Times New Roman" w:hAnsi="Times New Roman" w:cs="Times New Roman"/>
          <w:sz w:val="20"/>
          <w:szCs w:val="20"/>
        </w:rPr>
        <w:tab/>
      </w:r>
      <w:r w:rsidR="0078259E">
        <w:rPr>
          <w:rFonts w:ascii="Times New Roman" w:hAnsi="Times New Roman" w:cs="Times New Roman"/>
          <w:sz w:val="20"/>
          <w:szCs w:val="20"/>
        </w:rPr>
        <w:t>APPROVED BY ___________</w:t>
      </w:r>
      <w:r w:rsidR="00833EA4" w:rsidRPr="00130FD5">
        <w:rPr>
          <w:rFonts w:ascii="Times New Roman" w:hAnsi="Times New Roman" w:cs="Times New Roman"/>
          <w:sz w:val="20"/>
          <w:szCs w:val="20"/>
        </w:rPr>
        <w:t>__</w:t>
      </w:r>
      <w:r w:rsidR="00413BCA" w:rsidRPr="00130FD5">
        <w:rPr>
          <w:rFonts w:ascii="Times New Roman" w:hAnsi="Times New Roman" w:cs="Times New Roman"/>
          <w:sz w:val="20"/>
          <w:szCs w:val="20"/>
        </w:rPr>
        <w:t>_________</w:t>
      </w:r>
      <w:r w:rsidR="0078259E">
        <w:rPr>
          <w:rFonts w:ascii="Times New Roman" w:hAnsi="Times New Roman" w:cs="Times New Roman"/>
          <w:sz w:val="20"/>
          <w:szCs w:val="20"/>
        </w:rPr>
        <w:t>__</w:t>
      </w:r>
      <w:r w:rsidR="00413BCA" w:rsidRPr="00130FD5">
        <w:rPr>
          <w:rFonts w:ascii="Times New Roman" w:hAnsi="Times New Roman" w:cs="Times New Roman"/>
          <w:sz w:val="20"/>
          <w:szCs w:val="20"/>
        </w:rPr>
        <w:t>___________________</w:t>
      </w:r>
      <w:r w:rsidR="00833EA4" w:rsidRPr="00130FD5">
        <w:rPr>
          <w:rFonts w:ascii="Times New Roman" w:hAnsi="Times New Roman" w:cs="Times New Roman"/>
          <w:sz w:val="20"/>
          <w:szCs w:val="20"/>
        </w:rPr>
        <w:tab/>
      </w:r>
    </w:p>
    <w:p w:rsidR="00844DED" w:rsidRPr="00844DED" w:rsidRDefault="00844DED"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4"/>
          <w:szCs w:val="4"/>
        </w:rPr>
      </w:pPr>
    </w:p>
    <w:p w:rsidR="00130FD5" w:rsidRPr="000C19AD" w:rsidRDefault="00130FD5"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sz w:val="16"/>
          <w:szCs w:val="16"/>
        </w:rPr>
      </w:pPr>
    </w:p>
    <w:p w:rsidR="00844DED" w:rsidRPr="00844DED" w:rsidRDefault="00844DED"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sz w:val="4"/>
          <w:szCs w:val="4"/>
        </w:rPr>
      </w:pPr>
    </w:p>
    <w:p w:rsidR="00D755F1" w:rsidRDefault="00833EA4"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r w:rsidRPr="00130FD5">
        <w:rPr>
          <w:rFonts w:ascii="Times New Roman" w:hAnsi="Times New Roman" w:cs="Times New Roman"/>
          <w:b/>
        </w:rPr>
        <w:t>T</w:t>
      </w:r>
      <w:r w:rsidRPr="00130FD5">
        <w:rPr>
          <w:rFonts w:ascii="Times New Roman" w:hAnsi="Times New Roman" w:cs="Times New Roman"/>
          <w:b/>
          <w:sz w:val="20"/>
          <w:szCs w:val="20"/>
        </w:rPr>
        <w:t>OTAL DUE</w:t>
      </w:r>
      <w:r w:rsidRPr="00130FD5">
        <w:rPr>
          <w:rFonts w:ascii="Times New Roman" w:hAnsi="Times New Roman" w:cs="Times New Roman"/>
          <w:b/>
          <w:sz w:val="20"/>
          <w:szCs w:val="20"/>
        </w:rPr>
        <w:tab/>
      </w:r>
      <w:r w:rsidRPr="00130FD5">
        <w:rPr>
          <w:rFonts w:ascii="Times New Roman" w:hAnsi="Times New Roman" w:cs="Times New Roman"/>
          <w:b/>
          <w:sz w:val="20"/>
          <w:szCs w:val="20"/>
        </w:rPr>
        <w:tab/>
      </w:r>
      <w:r w:rsidR="00130FD5" w:rsidRPr="00130FD5">
        <w:rPr>
          <w:rFonts w:ascii="Times New Roman" w:hAnsi="Times New Roman" w:cs="Times New Roman"/>
          <w:b/>
          <w:sz w:val="20"/>
          <w:szCs w:val="20"/>
        </w:rPr>
        <w:t xml:space="preserve">  </w:t>
      </w:r>
      <w:r w:rsidRPr="00130FD5">
        <w:rPr>
          <w:rFonts w:ascii="Times New Roman" w:hAnsi="Times New Roman" w:cs="Times New Roman"/>
          <w:sz w:val="20"/>
          <w:szCs w:val="20"/>
        </w:rPr>
        <w:t>$_______________</w:t>
      </w:r>
      <w:r w:rsidR="00130FD5">
        <w:rPr>
          <w:rFonts w:ascii="Times New Roman" w:hAnsi="Times New Roman" w:cs="Times New Roman"/>
          <w:sz w:val="20"/>
          <w:szCs w:val="20"/>
        </w:rPr>
        <w:t>_</w:t>
      </w:r>
      <w:r w:rsidR="00130FD5">
        <w:rPr>
          <w:rFonts w:ascii="Times New Roman" w:hAnsi="Times New Roman" w:cs="Times New Roman"/>
          <w:sz w:val="20"/>
          <w:szCs w:val="20"/>
        </w:rPr>
        <w:tab/>
      </w:r>
      <w:r w:rsidR="0078259E">
        <w:rPr>
          <w:rFonts w:ascii="Times New Roman" w:hAnsi="Times New Roman" w:cs="Times New Roman"/>
          <w:sz w:val="20"/>
          <w:szCs w:val="20"/>
        </w:rPr>
        <w:tab/>
      </w:r>
      <w:r w:rsidR="00130FD5" w:rsidRPr="00130FD5">
        <w:rPr>
          <w:rFonts w:ascii="Times New Roman" w:hAnsi="Times New Roman" w:cs="Times New Roman"/>
          <w:sz w:val="20"/>
          <w:szCs w:val="20"/>
        </w:rPr>
        <w:t>DEPO</w:t>
      </w:r>
      <w:r w:rsidR="00130FD5">
        <w:rPr>
          <w:rFonts w:ascii="Times New Roman" w:hAnsi="Times New Roman" w:cs="Times New Roman"/>
          <w:sz w:val="20"/>
          <w:szCs w:val="20"/>
        </w:rPr>
        <w:t>SIT PD.  $</w:t>
      </w:r>
      <w:r w:rsidR="00130FD5">
        <w:rPr>
          <w:rFonts w:ascii="Times New Roman" w:hAnsi="Times New Roman" w:cs="Times New Roman"/>
          <w:sz w:val="20"/>
          <w:szCs w:val="20"/>
        </w:rPr>
        <w:softHyphen/>
      </w:r>
      <w:r w:rsidR="00130FD5">
        <w:rPr>
          <w:rFonts w:ascii="Times New Roman" w:hAnsi="Times New Roman" w:cs="Times New Roman"/>
          <w:sz w:val="20"/>
          <w:szCs w:val="20"/>
        </w:rPr>
        <w:softHyphen/>
      </w:r>
      <w:r w:rsidR="00130FD5">
        <w:rPr>
          <w:rFonts w:ascii="Times New Roman" w:hAnsi="Times New Roman" w:cs="Times New Roman"/>
          <w:sz w:val="20"/>
          <w:szCs w:val="20"/>
        </w:rPr>
        <w:softHyphen/>
        <w:t>______</w:t>
      </w:r>
      <w:r w:rsidR="0078259E">
        <w:rPr>
          <w:rFonts w:ascii="Times New Roman" w:hAnsi="Times New Roman" w:cs="Times New Roman"/>
          <w:sz w:val="20"/>
          <w:szCs w:val="20"/>
        </w:rPr>
        <w:t>______</w:t>
      </w:r>
      <w:r w:rsidR="0078259E">
        <w:rPr>
          <w:rFonts w:ascii="Times New Roman" w:hAnsi="Times New Roman" w:cs="Times New Roman"/>
          <w:sz w:val="20"/>
          <w:szCs w:val="20"/>
        </w:rPr>
        <w:tab/>
      </w:r>
      <w:r w:rsidRPr="00130FD5">
        <w:rPr>
          <w:rFonts w:ascii="Times New Roman" w:hAnsi="Times New Roman" w:cs="Times New Roman"/>
          <w:b/>
          <w:sz w:val="20"/>
          <w:szCs w:val="20"/>
        </w:rPr>
        <w:t xml:space="preserve">AMOUNT </w:t>
      </w:r>
      <w:proofErr w:type="gramStart"/>
      <w:r w:rsidRPr="00130FD5">
        <w:rPr>
          <w:rFonts w:ascii="Times New Roman" w:hAnsi="Times New Roman" w:cs="Times New Roman"/>
          <w:b/>
          <w:sz w:val="20"/>
          <w:szCs w:val="20"/>
        </w:rPr>
        <w:t>DUE</w:t>
      </w:r>
      <w:r w:rsidR="00413BCA" w:rsidRPr="00130FD5">
        <w:rPr>
          <w:rFonts w:ascii="Times New Roman" w:hAnsi="Times New Roman" w:cs="Times New Roman"/>
          <w:sz w:val="20"/>
          <w:szCs w:val="20"/>
        </w:rPr>
        <w:t xml:space="preserve"> </w:t>
      </w:r>
      <w:r w:rsidR="0078259E">
        <w:rPr>
          <w:rFonts w:ascii="Times New Roman" w:hAnsi="Times New Roman" w:cs="Times New Roman"/>
          <w:sz w:val="20"/>
          <w:szCs w:val="20"/>
        </w:rPr>
        <w:t xml:space="preserve"> </w:t>
      </w:r>
      <w:r w:rsidR="00413BCA" w:rsidRPr="00130FD5">
        <w:rPr>
          <w:rFonts w:ascii="Times New Roman" w:hAnsi="Times New Roman" w:cs="Times New Roman"/>
          <w:sz w:val="20"/>
          <w:szCs w:val="20"/>
        </w:rPr>
        <w:t>$</w:t>
      </w:r>
      <w:proofErr w:type="gramEnd"/>
      <w:r w:rsidR="00413BCA" w:rsidRPr="00130FD5">
        <w:rPr>
          <w:rFonts w:ascii="Times New Roman" w:hAnsi="Times New Roman" w:cs="Times New Roman"/>
          <w:sz w:val="20"/>
          <w:szCs w:val="20"/>
        </w:rPr>
        <w:t xml:space="preserve"> _____</w:t>
      </w:r>
      <w:r w:rsidR="0078259E">
        <w:rPr>
          <w:rFonts w:ascii="Times New Roman" w:hAnsi="Times New Roman" w:cs="Times New Roman"/>
          <w:sz w:val="20"/>
          <w:szCs w:val="20"/>
        </w:rPr>
        <w:t>__</w:t>
      </w:r>
      <w:r w:rsidR="00413BCA" w:rsidRPr="00130FD5">
        <w:rPr>
          <w:rFonts w:ascii="Times New Roman" w:hAnsi="Times New Roman" w:cs="Times New Roman"/>
          <w:sz w:val="20"/>
          <w:szCs w:val="20"/>
        </w:rPr>
        <w:t>___</w:t>
      </w:r>
      <w:r w:rsidR="00413BCA" w:rsidRPr="00130FD5">
        <w:rPr>
          <w:rFonts w:ascii="Times New Roman" w:hAnsi="Times New Roman" w:cs="Times New Roman"/>
          <w:sz w:val="20"/>
          <w:szCs w:val="20"/>
        </w:rPr>
        <w:softHyphen/>
      </w:r>
      <w:r w:rsidR="00413BCA" w:rsidRPr="00130FD5">
        <w:rPr>
          <w:rFonts w:ascii="Times New Roman" w:hAnsi="Times New Roman" w:cs="Times New Roman"/>
          <w:sz w:val="20"/>
          <w:szCs w:val="20"/>
        </w:rPr>
        <w:softHyphen/>
        <w:t>__</w:t>
      </w:r>
    </w:p>
    <w:p w:rsidR="004238C6" w:rsidRDefault="004238C6"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p>
    <w:p w:rsidR="007262A7" w:rsidRPr="007262A7" w:rsidRDefault="007262A7" w:rsidP="004238C6">
      <w:pPr>
        <w:tabs>
          <w:tab w:val="left" w:pos="4890"/>
        </w:tabs>
        <w:rPr>
          <w:sz w:val="6"/>
          <w:szCs w:val="6"/>
        </w:rPr>
      </w:pPr>
    </w:p>
    <w:tbl>
      <w:tblPr>
        <w:tblStyle w:val="TableGrid"/>
        <w:tblW w:w="1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56"/>
        <w:gridCol w:w="236"/>
        <w:gridCol w:w="236"/>
      </w:tblGrid>
      <w:tr w:rsidR="00C8197E" w:rsidRPr="007262A7" w:rsidTr="00293D4D">
        <w:trPr>
          <w:trHeight w:val="710"/>
        </w:trPr>
        <w:tc>
          <w:tcPr>
            <w:tcW w:w="11256" w:type="dxa"/>
          </w:tcPr>
          <w:p w:rsidR="007262A7" w:rsidRPr="007262A7" w:rsidRDefault="007A4769" w:rsidP="007262A7">
            <w:pPr>
              <w:pStyle w:val="NoSpacing"/>
              <w:shd w:val="clear" w:color="auto" w:fill="000000" w:themeFill="text1"/>
              <w:rPr>
                <w:b/>
                <w:sz w:val="22"/>
                <w:szCs w:val="22"/>
              </w:rPr>
            </w:pPr>
            <w:r>
              <w:rPr>
                <w:b/>
                <w:sz w:val="22"/>
                <w:szCs w:val="22"/>
              </w:rPr>
              <w:lastRenderedPageBreak/>
              <w:t>Group Rates/Discounts Available</w:t>
            </w:r>
          </w:p>
          <w:p w:rsidR="007262A7" w:rsidRPr="00BE67F8" w:rsidRDefault="007262A7" w:rsidP="007262A7">
            <w:pPr>
              <w:pStyle w:val="NoSpacing"/>
              <w:rPr>
                <w:b/>
                <w:sz w:val="16"/>
                <w:szCs w:val="16"/>
              </w:rPr>
            </w:pPr>
          </w:p>
          <w:p w:rsidR="007262A7" w:rsidRPr="007262A7" w:rsidRDefault="007262A7" w:rsidP="007262A7">
            <w:pPr>
              <w:pStyle w:val="NoSpacing"/>
              <w:rPr>
                <w:sz w:val="22"/>
                <w:szCs w:val="22"/>
              </w:rPr>
            </w:pPr>
            <w:r w:rsidRPr="007262A7">
              <w:rPr>
                <w:sz w:val="22"/>
                <w:szCs w:val="22"/>
              </w:rPr>
              <w:t>To qualify</w:t>
            </w:r>
            <w:r w:rsidR="007A4769">
              <w:rPr>
                <w:sz w:val="22"/>
                <w:szCs w:val="22"/>
              </w:rPr>
              <w:t xml:space="preserve"> for group rates/discount</w:t>
            </w:r>
            <w:r w:rsidRPr="007262A7">
              <w:rPr>
                <w:sz w:val="22"/>
                <w:szCs w:val="22"/>
              </w:rPr>
              <w:t xml:space="preserve">, groups/organizations must meet all necessary requirements.  If your request is approved, you will receive confirmation from </w:t>
            </w:r>
            <w:r w:rsidR="00886E2E">
              <w:rPr>
                <w:sz w:val="22"/>
                <w:szCs w:val="22"/>
              </w:rPr>
              <w:t>FMC</w:t>
            </w:r>
            <w:r w:rsidR="001404BD">
              <w:rPr>
                <w:sz w:val="22"/>
                <w:szCs w:val="22"/>
              </w:rPr>
              <w:t xml:space="preserve"> staff.  </w:t>
            </w:r>
            <w:r w:rsidRPr="007262A7">
              <w:rPr>
                <w:sz w:val="22"/>
                <w:szCs w:val="22"/>
              </w:rPr>
              <w:t>Payment is due at time of arrival.</w:t>
            </w:r>
          </w:p>
          <w:p w:rsidR="007262A7" w:rsidRPr="00BE67F8" w:rsidRDefault="007262A7" w:rsidP="007262A7">
            <w:pPr>
              <w:pStyle w:val="NoSpacing"/>
              <w:rPr>
                <w:sz w:val="16"/>
                <w:szCs w:val="16"/>
              </w:rPr>
            </w:pPr>
          </w:p>
          <w:p w:rsidR="007262A7" w:rsidRDefault="00190245" w:rsidP="007262A7">
            <w:pPr>
              <w:pStyle w:val="NoSpacing"/>
              <w:rPr>
                <w:sz w:val="22"/>
                <w:szCs w:val="22"/>
              </w:rPr>
            </w:pPr>
            <w:r>
              <w:rPr>
                <w:sz w:val="22"/>
                <w:szCs w:val="22"/>
              </w:rPr>
              <w:t>Individual Adult $3</w:t>
            </w:r>
            <w:r w:rsidR="007262A7" w:rsidRPr="007262A7">
              <w:rPr>
                <w:sz w:val="22"/>
                <w:szCs w:val="22"/>
              </w:rPr>
              <w:t>.00</w:t>
            </w:r>
            <w:r w:rsidR="007262A7" w:rsidRPr="007262A7">
              <w:rPr>
                <w:sz w:val="22"/>
                <w:szCs w:val="22"/>
              </w:rPr>
              <w:tab/>
            </w:r>
            <w:r w:rsidR="007262A7" w:rsidRPr="007262A7">
              <w:rPr>
                <w:sz w:val="22"/>
                <w:szCs w:val="22"/>
              </w:rPr>
              <w:tab/>
            </w:r>
            <w:r w:rsidR="007262A7" w:rsidRPr="007262A7">
              <w:rPr>
                <w:sz w:val="22"/>
                <w:szCs w:val="22"/>
              </w:rPr>
              <w:tab/>
              <w:t>Individual Youth $3.00</w:t>
            </w:r>
            <w:r w:rsidR="007262A7" w:rsidRPr="007262A7">
              <w:rPr>
                <w:sz w:val="22"/>
                <w:szCs w:val="22"/>
              </w:rPr>
              <w:tab/>
            </w:r>
            <w:r w:rsidR="007262A7" w:rsidRPr="007262A7">
              <w:rPr>
                <w:sz w:val="22"/>
                <w:szCs w:val="22"/>
              </w:rPr>
              <w:tab/>
            </w:r>
            <w:r w:rsidR="007262A7" w:rsidRPr="007262A7">
              <w:rPr>
                <w:sz w:val="22"/>
                <w:szCs w:val="22"/>
              </w:rPr>
              <w:tab/>
              <w:t>Individual Senior $3.00</w:t>
            </w:r>
          </w:p>
          <w:p w:rsidR="008A4061" w:rsidRDefault="008A4061" w:rsidP="007262A7">
            <w:pPr>
              <w:pStyle w:val="NoSpacing"/>
              <w:rPr>
                <w:sz w:val="22"/>
                <w:szCs w:val="22"/>
              </w:rPr>
            </w:pPr>
          </w:p>
          <w:p w:rsidR="008A4061" w:rsidRPr="007262A7" w:rsidRDefault="008A4061" w:rsidP="008A4061">
            <w:pPr>
              <w:pStyle w:val="NoSpacing"/>
              <w:shd w:val="clear" w:color="auto" w:fill="000000" w:themeFill="text1"/>
              <w:rPr>
                <w:b/>
                <w:sz w:val="22"/>
                <w:szCs w:val="22"/>
              </w:rPr>
            </w:pPr>
            <w:r>
              <w:rPr>
                <w:b/>
                <w:sz w:val="22"/>
                <w:szCs w:val="22"/>
              </w:rPr>
              <w:t>Group Ratios</w:t>
            </w:r>
          </w:p>
          <w:tbl>
            <w:tblPr>
              <w:tblStyle w:val="TableGrid"/>
              <w:tblW w:w="0" w:type="auto"/>
              <w:tblLayout w:type="fixed"/>
              <w:tblLook w:val="04A0" w:firstRow="1" w:lastRow="0" w:firstColumn="1" w:lastColumn="0" w:noHBand="0" w:noVBand="1"/>
            </w:tblPr>
            <w:tblGrid>
              <w:gridCol w:w="5512"/>
              <w:gridCol w:w="5513"/>
            </w:tblGrid>
            <w:tr w:rsidR="008A4061" w:rsidRPr="00060413" w:rsidTr="008A4061">
              <w:tc>
                <w:tcPr>
                  <w:tcW w:w="5512" w:type="dxa"/>
                </w:tcPr>
                <w:p w:rsidR="008A4061" w:rsidRPr="00060413" w:rsidRDefault="008A4061" w:rsidP="008A4061">
                  <w:pPr>
                    <w:pStyle w:val="NoSpacing"/>
                    <w:jc w:val="center"/>
                    <w:rPr>
                      <w:b/>
                    </w:rPr>
                  </w:pPr>
                  <w:r w:rsidRPr="00060413">
                    <w:rPr>
                      <w:b/>
                    </w:rPr>
                    <w:t>Age</w:t>
                  </w:r>
                </w:p>
              </w:tc>
              <w:tc>
                <w:tcPr>
                  <w:tcW w:w="5513" w:type="dxa"/>
                </w:tcPr>
                <w:p w:rsidR="008A4061" w:rsidRPr="00060413" w:rsidRDefault="008A4061" w:rsidP="008A4061">
                  <w:pPr>
                    <w:pStyle w:val="NoSpacing"/>
                    <w:jc w:val="center"/>
                    <w:rPr>
                      <w:b/>
                    </w:rPr>
                  </w:pPr>
                  <w:r w:rsidRPr="00060413">
                    <w:rPr>
                      <w:b/>
                    </w:rPr>
                    <w:t>Ratio (participants to staff)</w:t>
                  </w:r>
                </w:p>
              </w:tc>
            </w:tr>
            <w:tr w:rsidR="008A4061" w:rsidRPr="00060413" w:rsidTr="0083221F">
              <w:tc>
                <w:tcPr>
                  <w:tcW w:w="5512" w:type="dxa"/>
                  <w:vAlign w:val="bottom"/>
                </w:tcPr>
                <w:p w:rsidR="008A4061" w:rsidRPr="00060413" w:rsidRDefault="008A4061" w:rsidP="008A4061">
                  <w:pPr>
                    <w:jc w:val="center"/>
                    <w:rPr>
                      <w:color w:val="000000"/>
                      <w:sz w:val="22"/>
                      <w:szCs w:val="22"/>
                    </w:rPr>
                  </w:pPr>
                  <w:r w:rsidRPr="00060413">
                    <w:rPr>
                      <w:color w:val="000000"/>
                      <w:sz w:val="22"/>
                      <w:szCs w:val="22"/>
                    </w:rPr>
                    <w:t>2 Years Old</w:t>
                  </w:r>
                </w:p>
              </w:tc>
              <w:tc>
                <w:tcPr>
                  <w:tcW w:w="5513" w:type="dxa"/>
                </w:tcPr>
                <w:p w:rsidR="008A4061" w:rsidRPr="00060413" w:rsidRDefault="008A4061" w:rsidP="008A4061">
                  <w:pPr>
                    <w:pStyle w:val="NoSpacing"/>
                    <w:jc w:val="center"/>
                  </w:pPr>
                  <w:r w:rsidRPr="00060413">
                    <w:t>2:1</w:t>
                  </w:r>
                </w:p>
              </w:tc>
            </w:tr>
            <w:tr w:rsidR="008A4061" w:rsidRPr="00060413" w:rsidTr="0083221F">
              <w:tc>
                <w:tcPr>
                  <w:tcW w:w="5512" w:type="dxa"/>
                  <w:vAlign w:val="bottom"/>
                </w:tcPr>
                <w:p w:rsidR="008A4061" w:rsidRPr="00060413" w:rsidRDefault="008A4061" w:rsidP="008A4061">
                  <w:pPr>
                    <w:jc w:val="center"/>
                    <w:rPr>
                      <w:color w:val="000000"/>
                      <w:sz w:val="22"/>
                      <w:szCs w:val="22"/>
                    </w:rPr>
                  </w:pPr>
                  <w:r w:rsidRPr="00060413">
                    <w:rPr>
                      <w:color w:val="000000"/>
                      <w:sz w:val="22"/>
                      <w:szCs w:val="22"/>
                    </w:rPr>
                    <w:t>3 - 5 Years Old</w:t>
                  </w:r>
                </w:p>
              </w:tc>
              <w:tc>
                <w:tcPr>
                  <w:tcW w:w="5513" w:type="dxa"/>
                </w:tcPr>
                <w:p w:rsidR="008A4061" w:rsidRPr="00060413" w:rsidRDefault="008A4061" w:rsidP="008A4061">
                  <w:pPr>
                    <w:pStyle w:val="NoSpacing"/>
                    <w:jc w:val="center"/>
                  </w:pPr>
                  <w:r w:rsidRPr="00060413">
                    <w:t>5:1</w:t>
                  </w:r>
                </w:p>
              </w:tc>
            </w:tr>
            <w:tr w:rsidR="008A4061" w:rsidRPr="00060413" w:rsidTr="0083221F">
              <w:tc>
                <w:tcPr>
                  <w:tcW w:w="5512" w:type="dxa"/>
                  <w:vAlign w:val="bottom"/>
                </w:tcPr>
                <w:p w:rsidR="008A4061" w:rsidRPr="00060413" w:rsidRDefault="008A4061" w:rsidP="008A4061">
                  <w:pPr>
                    <w:jc w:val="center"/>
                    <w:rPr>
                      <w:color w:val="000000"/>
                      <w:sz w:val="22"/>
                      <w:szCs w:val="22"/>
                    </w:rPr>
                  </w:pPr>
                  <w:r w:rsidRPr="00060413">
                    <w:rPr>
                      <w:color w:val="000000"/>
                      <w:sz w:val="22"/>
                      <w:szCs w:val="22"/>
                    </w:rPr>
                    <w:t>6 - 8  Years Old</w:t>
                  </w:r>
                </w:p>
              </w:tc>
              <w:tc>
                <w:tcPr>
                  <w:tcW w:w="5513" w:type="dxa"/>
                </w:tcPr>
                <w:p w:rsidR="008A4061" w:rsidRPr="00060413" w:rsidRDefault="008A4061" w:rsidP="008A4061">
                  <w:pPr>
                    <w:pStyle w:val="NoSpacing"/>
                    <w:jc w:val="center"/>
                  </w:pPr>
                  <w:r w:rsidRPr="00060413">
                    <w:t>8:1</w:t>
                  </w:r>
                </w:p>
              </w:tc>
            </w:tr>
            <w:tr w:rsidR="008A4061" w:rsidRPr="00060413" w:rsidTr="0083221F">
              <w:tc>
                <w:tcPr>
                  <w:tcW w:w="5512" w:type="dxa"/>
                  <w:vAlign w:val="bottom"/>
                </w:tcPr>
                <w:p w:rsidR="008A4061" w:rsidRPr="00060413" w:rsidRDefault="008A4061" w:rsidP="008A4061">
                  <w:pPr>
                    <w:jc w:val="center"/>
                    <w:rPr>
                      <w:color w:val="000000"/>
                      <w:sz w:val="22"/>
                      <w:szCs w:val="22"/>
                    </w:rPr>
                  </w:pPr>
                  <w:r w:rsidRPr="00060413">
                    <w:rPr>
                      <w:color w:val="000000"/>
                      <w:sz w:val="22"/>
                      <w:szCs w:val="22"/>
                    </w:rPr>
                    <w:t>9 - 12 Years Old</w:t>
                  </w:r>
                </w:p>
              </w:tc>
              <w:tc>
                <w:tcPr>
                  <w:tcW w:w="5513" w:type="dxa"/>
                </w:tcPr>
                <w:p w:rsidR="008A4061" w:rsidRPr="00060413" w:rsidRDefault="008A4061" w:rsidP="008A4061">
                  <w:pPr>
                    <w:pStyle w:val="NoSpacing"/>
                    <w:jc w:val="center"/>
                  </w:pPr>
                  <w:r w:rsidRPr="00060413">
                    <w:t>12:1</w:t>
                  </w:r>
                </w:p>
              </w:tc>
            </w:tr>
          </w:tbl>
          <w:p w:rsidR="008A4061" w:rsidRPr="00060413" w:rsidRDefault="008A4061" w:rsidP="007262A7">
            <w:pPr>
              <w:pStyle w:val="NoSpacing"/>
              <w:rPr>
                <w:sz w:val="22"/>
                <w:szCs w:val="22"/>
              </w:rPr>
            </w:pPr>
          </w:p>
          <w:p w:rsidR="008A4061" w:rsidRDefault="008A4061" w:rsidP="007262A7">
            <w:pPr>
              <w:pStyle w:val="NoSpacing"/>
              <w:rPr>
                <w:sz w:val="22"/>
                <w:szCs w:val="22"/>
              </w:rPr>
            </w:pPr>
            <w:r w:rsidRPr="00060413">
              <w:rPr>
                <w:sz w:val="22"/>
                <w:szCs w:val="22"/>
              </w:rPr>
              <w:t>If children are being supervised in groups, the age of the youngest child will determine the ratio of staff to participants.</w:t>
            </w:r>
            <w:r>
              <w:rPr>
                <w:sz w:val="22"/>
                <w:szCs w:val="22"/>
              </w:rPr>
              <w:t xml:space="preserve"> </w:t>
            </w:r>
          </w:p>
          <w:p w:rsidR="007262A7" w:rsidRPr="00BE67F8" w:rsidRDefault="007262A7" w:rsidP="007262A7">
            <w:pPr>
              <w:pStyle w:val="NoSpacing"/>
              <w:rPr>
                <w:sz w:val="16"/>
                <w:szCs w:val="16"/>
              </w:rPr>
            </w:pPr>
          </w:p>
          <w:p w:rsidR="007262A7" w:rsidRPr="007262A7" w:rsidRDefault="00886E2E" w:rsidP="007262A7">
            <w:pPr>
              <w:pStyle w:val="NoSpacing"/>
              <w:shd w:val="clear" w:color="auto" w:fill="000000" w:themeFill="text1"/>
              <w:rPr>
                <w:b/>
                <w:sz w:val="22"/>
                <w:szCs w:val="22"/>
              </w:rPr>
            </w:pPr>
            <w:r>
              <w:rPr>
                <w:b/>
                <w:sz w:val="22"/>
                <w:szCs w:val="22"/>
              </w:rPr>
              <w:t>FMC</w:t>
            </w:r>
            <w:r w:rsidR="007262A7" w:rsidRPr="007262A7">
              <w:rPr>
                <w:b/>
                <w:sz w:val="22"/>
                <w:szCs w:val="22"/>
              </w:rPr>
              <w:t xml:space="preserve"> Reserves the Right</w:t>
            </w:r>
          </w:p>
          <w:p w:rsidR="007262A7" w:rsidRPr="00BE67F8" w:rsidRDefault="007262A7" w:rsidP="007262A7">
            <w:pPr>
              <w:pStyle w:val="NoSpacing"/>
              <w:ind w:left="765"/>
              <w:rPr>
                <w:sz w:val="16"/>
                <w:szCs w:val="16"/>
              </w:rPr>
            </w:pPr>
          </w:p>
          <w:p w:rsidR="007262A7" w:rsidRPr="007262A7" w:rsidRDefault="007262A7" w:rsidP="007262A7">
            <w:pPr>
              <w:pStyle w:val="NoSpacing"/>
              <w:numPr>
                <w:ilvl w:val="0"/>
                <w:numId w:val="11"/>
              </w:numPr>
              <w:rPr>
                <w:sz w:val="22"/>
                <w:szCs w:val="22"/>
              </w:rPr>
            </w:pPr>
            <w:r w:rsidRPr="007262A7">
              <w:rPr>
                <w:sz w:val="22"/>
                <w:szCs w:val="22"/>
              </w:rPr>
              <w:t xml:space="preserve">To approve or deny any request submitted for facility usage.  </w:t>
            </w:r>
          </w:p>
          <w:p w:rsidR="007262A7" w:rsidRDefault="007262A7" w:rsidP="007262A7">
            <w:pPr>
              <w:pStyle w:val="NoSpacing"/>
              <w:numPr>
                <w:ilvl w:val="0"/>
                <w:numId w:val="11"/>
              </w:numPr>
              <w:rPr>
                <w:sz w:val="22"/>
                <w:szCs w:val="22"/>
              </w:rPr>
            </w:pPr>
            <w:r w:rsidRPr="007262A7">
              <w:rPr>
                <w:sz w:val="22"/>
                <w:szCs w:val="22"/>
              </w:rPr>
              <w:t>To cancel or re-locate any scheduled activ</w:t>
            </w:r>
            <w:r w:rsidR="001404BD">
              <w:rPr>
                <w:sz w:val="22"/>
                <w:szCs w:val="22"/>
              </w:rPr>
              <w:t xml:space="preserve">ity to another location due to </w:t>
            </w:r>
            <w:r w:rsidR="00886E2E">
              <w:rPr>
                <w:sz w:val="22"/>
                <w:szCs w:val="22"/>
              </w:rPr>
              <w:t>FMC</w:t>
            </w:r>
            <w:r w:rsidRPr="007262A7">
              <w:rPr>
                <w:sz w:val="22"/>
                <w:szCs w:val="22"/>
              </w:rPr>
              <w:t xml:space="preserve"> functions/programs.</w:t>
            </w:r>
          </w:p>
          <w:p w:rsidR="0014185B" w:rsidRPr="0014185B" w:rsidRDefault="0014185B" w:rsidP="0014185B">
            <w:pPr>
              <w:pStyle w:val="NoSpacing"/>
              <w:numPr>
                <w:ilvl w:val="0"/>
                <w:numId w:val="11"/>
              </w:numPr>
              <w:rPr>
                <w:sz w:val="22"/>
                <w:szCs w:val="22"/>
              </w:rPr>
            </w:pPr>
            <w:r>
              <w:rPr>
                <w:sz w:val="22"/>
                <w:szCs w:val="22"/>
              </w:rPr>
              <w:t>To seek approval of a</w:t>
            </w:r>
            <w:r w:rsidRPr="0014185B">
              <w:rPr>
                <w:sz w:val="22"/>
                <w:szCs w:val="22"/>
              </w:rPr>
              <w:t>ny activity that a fee is charged for parking or participation.</w:t>
            </w:r>
          </w:p>
          <w:p w:rsidR="0014185B" w:rsidRPr="0014185B" w:rsidRDefault="00886E2E" w:rsidP="0014185B">
            <w:pPr>
              <w:pStyle w:val="NoSpacing"/>
              <w:numPr>
                <w:ilvl w:val="0"/>
                <w:numId w:val="11"/>
              </w:numPr>
              <w:rPr>
                <w:sz w:val="22"/>
                <w:szCs w:val="22"/>
              </w:rPr>
            </w:pPr>
            <w:r>
              <w:rPr>
                <w:sz w:val="22"/>
                <w:szCs w:val="22"/>
              </w:rPr>
              <w:t>FMC</w:t>
            </w:r>
            <w:r w:rsidR="0014185B">
              <w:rPr>
                <w:sz w:val="22"/>
                <w:szCs w:val="22"/>
              </w:rPr>
              <w:t xml:space="preserve"> must approve of d</w:t>
            </w:r>
            <w:r w:rsidR="0014185B" w:rsidRPr="0014185B">
              <w:rPr>
                <w:sz w:val="22"/>
                <w:szCs w:val="22"/>
              </w:rPr>
              <w:t>istribution of food and or beverage for a fee or fundraiser.</w:t>
            </w:r>
          </w:p>
          <w:p w:rsidR="007262A7" w:rsidRPr="00BE67F8" w:rsidRDefault="007262A7" w:rsidP="007262A7">
            <w:pPr>
              <w:pStyle w:val="NoSpacing"/>
              <w:shd w:val="clear" w:color="auto" w:fill="FFFFFF" w:themeFill="background1"/>
              <w:rPr>
                <w:sz w:val="16"/>
                <w:szCs w:val="16"/>
              </w:rPr>
            </w:pPr>
          </w:p>
          <w:p w:rsidR="007262A7" w:rsidRPr="007262A7" w:rsidRDefault="007262A7" w:rsidP="007262A7">
            <w:pPr>
              <w:pStyle w:val="NoSpacing"/>
              <w:shd w:val="clear" w:color="auto" w:fill="000000" w:themeFill="text1"/>
              <w:rPr>
                <w:b/>
                <w:sz w:val="22"/>
                <w:szCs w:val="22"/>
              </w:rPr>
            </w:pPr>
            <w:r w:rsidRPr="007262A7">
              <w:rPr>
                <w:b/>
                <w:sz w:val="22"/>
                <w:szCs w:val="22"/>
              </w:rPr>
              <w:t>To Make a Reservation</w:t>
            </w:r>
          </w:p>
          <w:p w:rsidR="007262A7" w:rsidRPr="00BE67F8" w:rsidRDefault="007262A7" w:rsidP="007262A7">
            <w:pPr>
              <w:pStyle w:val="NoSpacing"/>
              <w:ind w:left="720"/>
              <w:rPr>
                <w:sz w:val="16"/>
                <w:szCs w:val="16"/>
              </w:rPr>
            </w:pPr>
          </w:p>
          <w:p w:rsidR="007262A7" w:rsidRPr="007262A7" w:rsidRDefault="007262A7" w:rsidP="007262A7">
            <w:pPr>
              <w:pStyle w:val="NoSpacing"/>
              <w:numPr>
                <w:ilvl w:val="0"/>
                <w:numId w:val="17"/>
              </w:numPr>
              <w:rPr>
                <w:sz w:val="22"/>
                <w:szCs w:val="22"/>
              </w:rPr>
            </w:pPr>
            <w:r w:rsidRPr="007262A7">
              <w:rPr>
                <w:sz w:val="22"/>
                <w:szCs w:val="22"/>
              </w:rPr>
              <w:t>Complete an</w:t>
            </w:r>
            <w:r w:rsidR="0042652E">
              <w:rPr>
                <w:sz w:val="22"/>
                <w:szCs w:val="22"/>
              </w:rPr>
              <w:t xml:space="preserve">d sign/date </w:t>
            </w:r>
            <w:r w:rsidRPr="007262A7">
              <w:rPr>
                <w:sz w:val="22"/>
                <w:szCs w:val="22"/>
              </w:rPr>
              <w:t>application and mail it or retu</w:t>
            </w:r>
            <w:r w:rsidR="001404BD">
              <w:rPr>
                <w:sz w:val="22"/>
                <w:szCs w:val="22"/>
              </w:rPr>
              <w:t xml:space="preserve">rn it to the Guest Services </w:t>
            </w:r>
            <w:r w:rsidRPr="007262A7">
              <w:rPr>
                <w:sz w:val="22"/>
                <w:szCs w:val="22"/>
              </w:rPr>
              <w:t xml:space="preserve">located at </w:t>
            </w:r>
            <w:r w:rsidR="00886E2E">
              <w:rPr>
                <w:sz w:val="22"/>
                <w:szCs w:val="22"/>
              </w:rPr>
              <w:t>FMC.</w:t>
            </w:r>
          </w:p>
          <w:p w:rsidR="007262A7" w:rsidRPr="007262A7" w:rsidRDefault="007262A7" w:rsidP="007262A7">
            <w:pPr>
              <w:pStyle w:val="NoSpacing"/>
              <w:numPr>
                <w:ilvl w:val="0"/>
                <w:numId w:val="17"/>
              </w:numPr>
              <w:rPr>
                <w:sz w:val="22"/>
                <w:szCs w:val="22"/>
              </w:rPr>
            </w:pPr>
            <w:r w:rsidRPr="007262A7">
              <w:rPr>
                <w:sz w:val="22"/>
                <w:szCs w:val="22"/>
              </w:rPr>
              <w:t>Requests for facility use will then be reviewed for availability and applicant/organization will be notified by phone and or email within 5 business days of receipt of application.</w:t>
            </w:r>
          </w:p>
          <w:p w:rsidR="00C8197E" w:rsidRPr="00BE67F8" w:rsidRDefault="00C8197E" w:rsidP="00D755F1">
            <w:pPr>
              <w:pStyle w:val="NoSpacing"/>
              <w:rPr>
                <w:noProof/>
                <w:sz w:val="16"/>
                <w:szCs w:val="16"/>
              </w:rPr>
            </w:pPr>
          </w:p>
        </w:tc>
        <w:tc>
          <w:tcPr>
            <w:tcW w:w="236" w:type="dxa"/>
          </w:tcPr>
          <w:p w:rsidR="00C8197E" w:rsidRPr="007262A7" w:rsidRDefault="00C8197E" w:rsidP="007A4769">
            <w:pPr>
              <w:pStyle w:val="NoSpacing"/>
              <w:jc w:val="center"/>
              <w:rPr>
                <w:i/>
                <w:sz w:val="22"/>
                <w:szCs w:val="22"/>
              </w:rPr>
            </w:pPr>
          </w:p>
        </w:tc>
        <w:tc>
          <w:tcPr>
            <w:tcW w:w="236" w:type="dxa"/>
          </w:tcPr>
          <w:p w:rsidR="00C8197E" w:rsidRPr="007262A7" w:rsidRDefault="00C8197E" w:rsidP="007A4769">
            <w:pPr>
              <w:pStyle w:val="NoSpacing"/>
              <w:jc w:val="center"/>
              <w:rPr>
                <w:i/>
                <w:sz w:val="22"/>
                <w:szCs w:val="22"/>
              </w:rPr>
            </w:pPr>
          </w:p>
        </w:tc>
      </w:tr>
    </w:tbl>
    <w:p w:rsidR="007262A7" w:rsidRPr="007262A7" w:rsidRDefault="007262A7" w:rsidP="007262A7">
      <w:pPr>
        <w:shd w:val="clear" w:color="auto" w:fill="000000" w:themeFill="text1"/>
        <w:spacing w:after="0" w:line="240" w:lineRule="auto"/>
        <w:rPr>
          <w:rFonts w:ascii="Times New Roman" w:eastAsia="Times New Roman" w:hAnsi="Times New Roman" w:cs="Times New Roman"/>
          <w:b/>
        </w:rPr>
      </w:pPr>
      <w:r>
        <w:rPr>
          <w:rFonts w:ascii="Times New Roman" w:eastAsia="Times New Roman" w:hAnsi="Times New Roman" w:cs="Times New Roman"/>
          <w:b/>
        </w:rPr>
        <w:t>Ca</w:t>
      </w:r>
      <w:r w:rsidR="0042652E">
        <w:rPr>
          <w:rFonts w:ascii="Times New Roman" w:eastAsia="Times New Roman" w:hAnsi="Times New Roman" w:cs="Times New Roman"/>
          <w:b/>
        </w:rPr>
        <w:t>ncellations</w:t>
      </w:r>
    </w:p>
    <w:p w:rsidR="007262A7" w:rsidRPr="00BE67F8" w:rsidRDefault="007262A7" w:rsidP="007262A7">
      <w:pPr>
        <w:pStyle w:val="NoSpacing"/>
        <w:rPr>
          <w:rFonts w:ascii="Times New Roman" w:hAnsi="Times New Roman" w:cs="Times New Roman"/>
          <w:sz w:val="16"/>
          <w:szCs w:val="16"/>
        </w:rPr>
      </w:pPr>
    </w:p>
    <w:p w:rsidR="007262A7" w:rsidRDefault="007262A7" w:rsidP="007262A7">
      <w:pPr>
        <w:pStyle w:val="NoSpacing"/>
        <w:rPr>
          <w:rFonts w:ascii="Times New Roman" w:hAnsi="Times New Roman" w:cs="Times New Roman"/>
        </w:rPr>
      </w:pPr>
      <w:r w:rsidRPr="007262A7">
        <w:rPr>
          <w:rFonts w:ascii="Times New Roman" w:hAnsi="Times New Roman" w:cs="Times New Roman"/>
        </w:rPr>
        <w:t>Your r</w:t>
      </w:r>
      <w:r w:rsidR="00BE67F8">
        <w:rPr>
          <w:rFonts w:ascii="Times New Roman" w:hAnsi="Times New Roman" w:cs="Times New Roman"/>
        </w:rPr>
        <w:t>eservation</w:t>
      </w:r>
      <w:r w:rsidRPr="007262A7">
        <w:rPr>
          <w:rFonts w:ascii="Times New Roman" w:hAnsi="Times New Roman" w:cs="Times New Roman"/>
        </w:rPr>
        <w:t xml:space="preserve"> may be cancelled</w:t>
      </w:r>
      <w:r w:rsidR="0042652E">
        <w:rPr>
          <w:rFonts w:ascii="Times New Roman" w:hAnsi="Times New Roman" w:cs="Times New Roman"/>
        </w:rPr>
        <w:t>,</w:t>
      </w:r>
      <w:r w:rsidRPr="007262A7">
        <w:rPr>
          <w:rFonts w:ascii="Times New Roman" w:hAnsi="Times New Roman" w:cs="Times New Roman"/>
        </w:rPr>
        <w:t xml:space="preserve"> </w:t>
      </w:r>
      <w:r w:rsidR="0042652E">
        <w:rPr>
          <w:rFonts w:ascii="Times New Roman" w:hAnsi="Times New Roman" w:cs="Times New Roman"/>
        </w:rPr>
        <w:t xml:space="preserve">at any time, </w:t>
      </w:r>
      <w:r w:rsidRPr="007262A7">
        <w:rPr>
          <w:rFonts w:ascii="Times New Roman" w:hAnsi="Times New Roman" w:cs="Times New Roman"/>
        </w:rPr>
        <w:t>to ensure the safety of our guests.  Examples may include, but not limited to; inclement weather, maintenance issues or unsafe conditions.  In the event we cancel your reservation, you may reserve another date/time, if available, or receive a full refund.  Every attempt will be made to reschedule, however due to other scheduling commitments, space may not be available.</w:t>
      </w:r>
    </w:p>
    <w:p w:rsidR="008A4061" w:rsidRDefault="008A4061" w:rsidP="007262A7">
      <w:pPr>
        <w:pStyle w:val="NoSpacing"/>
        <w:rPr>
          <w:rFonts w:ascii="Times New Roman" w:hAnsi="Times New Roman" w:cs="Times New Roman"/>
        </w:rPr>
      </w:pPr>
    </w:p>
    <w:p w:rsidR="008A4061" w:rsidRPr="009B5FA7" w:rsidRDefault="008A4061" w:rsidP="008A4061">
      <w:pPr>
        <w:shd w:val="clear" w:color="auto" w:fill="000000" w:themeFill="text1"/>
        <w:spacing w:after="0" w:line="240" w:lineRule="auto"/>
        <w:rPr>
          <w:rFonts w:ascii="Times New Roman" w:eastAsia="Times New Roman" w:hAnsi="Times New Roman" w:cs="Times New Roman"/>
          <w:b/>
        </w:rPr>
      </w:pPr>
      <w:r>
        <w:rPr>
          <w:rFonts w:ascii="Times New Roman" w:eastAsia="Times New Roman" w:hAnsi="Times New Roman" w:cs="Times New Roman"/>
          <w:b/>
        </w:rPr>
        <w:t>Behavior Management Policy</w:t>
      </w:r>
    </w:p>
    <w:p w:rsidR="008A4061" w:rsidRPr="00060413" w:rsidRDefault="008A4061" w:rsidP="008A4061">
      <w:pPr>
        <w:pStyle w:val="NoSpacing"/>
        <w:rPr>
          <w:rFonts w:ascii="Times New Roman" w:hAnsi="Times New Roman"/>
          <w:sz w:val="20"/>
          <w:szCs w:val="20"/>
        </w:rPr>
      </w:pPr>
      <w:r w:rsidRPr="00060413">
        <w:rPr>
          <w:rFonts w:ascii="Times New Roman" w:hAnsi="Times New Roman"/>
          <w:sz w:val="20"/>
          <w:szCs w:val="20"/>
        </w:rPr>
        <w:t>All participants are expected to exhibit appropriate behavior at all times. The following guidelines have been developed to help make programs safe and enjoyable for all participants. Additional rules may be developed for specific programs as deemed necessary by staff. The agency insists that all participants comply with a basic behavior code. All participants shall:</w:t>
      </w:r>
    </w:p>
    <w:p w:rsidR="008A4061" w:rsidRPr="00060413" w:rsidRDefault="008A4061" w:rsidP="008A4061">
      <w:pPr>
        <w:pStyle w:val="NoSpacing"/>
        <w:ind w:left="360"/>
        <w:rPr>
          <w:rFonts w:ascii="Times New Roman" w:hAnsi="Times New Roman"/>
          <w:sz w:val="20"/>
          <w:szCs w:val="20"/>
        </w:rPr>
      </w:pPr>
    </w:p>
    <w:p w:rsidR="008A4061" w:rsidRPr="00060413" w:rsidRDefault="008A4061" w:rsidP="008A4061">
      <w:pPr>
        <w:pStyle w:val="NoSpacing"/>
        <w:rPr>
          <w:rFonts w:ascii="Times New Roman" w:hAnsi="Times New Roman"/>
          <w:sz w:val="20"/>
          <w:szCs w:val="20"/>
        </w:rPr>
      </w:pPr>
      <w:r w:rsidRPr="00060413">
        <w:rPr>
          <w:rFonts w:ascii="Times New Roman" w:hAnsi="Times New Roman"/>
          <w:sz w:val="20"/>
          <w:szCs w:val="20"/>
        </w:rPr>
        <w:t>1.</w:t>
      </w:r>
      <w:r w:rsidRPr="00060413">
        <w:rPr>
          <w:rFonts w:ascii="Times New Roman" w:hAnsi="Times New Roman"/>
          <w:sz w:val="20"/>
          <w:szCs w:val="20"/>
        </w:rPr>
        <w:tab/>
        <w:t>Show respect to all participants, staff, and volunteers. Participants should follow program rules and take direction from staff.</w:t>
      </w:r>
    </w:p>
    <w:p w:rsidR="008A4061" w:rsidRPr="00060413" w:rsidRDefault="008A4061" w:rsidP="008A4061">
      <w:pPr>
        <w:pStyle w:val="NoSpacing"/>
        <w:rPr>
          <w:rFonts w:ascii="Times New Roman" w:hAnsi="Times New Roman"/>
          <w:sz w:val="20"/>
          <w:szCs w:val="20"/>
        </w:rPr>
      </w:pPr>
      <w:r w:rsidRPr="00060413">
        <w:rPr>
          <w:rFonts w:ascii="Times New Roman" w:hAnsi="Times New Roman"/>
          <w:sz w:val="20"/>
          <w:szCs w:val="20"/>
        </w:rPr>
        <w:t>2.</w:t>
      </w:r>
      <w:r w:rsidRPr="00060413">
        <w:rPr>
          <w:rFonts w:ascii="Times New Roman" w:hAnsi="Times New Roman"/>
          <w:sz w:val="20"/>
          <w:szCs w:val="20"/>
        </w:rPr>
        <w:tab/>
        <w:t>Refrain from using abusive or foul language.</w:t>
      </w:r>
    </w:p>
    <w:p w:rsidR="008A4061" w:rsidRPr="00060413" w:rsidRDefault="008A4061" w:rsidP="008A4061">
      <w:pPr>
        <w:pStyle w:val="NoSpacing"/>
        <w:rPr>
          <w:rFonts w:ascii="Times New Roman" w:hAnsi="Times New Roman"/>
          <w:sz w:val="20"/>
          <w:szCs w:val="20"/>
        </w:rPr>
      </w:pPr>
      <w:r w:rsidRPr="00060413">
        <w:rPr>
          <w:rFonts w:ascii="Times New Roman" w:hAnsi="Times New Roman"/>
          <w:sz w:val="20"/>
          <w:szCs w:val="20"/>
        </w:rPr>
        <w:t>3.</w:t>
      </w:r>
      <w:r w:rsidRPr="00060413">
        <w:rPr>
          <w:rFonts w:ascii="Times New Roman" w:hAnsi="Times New Roman"/>
          <w:sz w:val="20"/>
          <w:szCs w:val="20"/>
        </w:rPr>
        <w:tab/>
        <w:t xml:space="preserve">Refrain from threatening or causing bodily harm to self, other participants, or staff. </w:t>
      </w:r>
    </w:p>
    <w:p w:rsidR="008A4061" w:rsidRPr="00060413" w:rsidRDefault="008A4061" w:rsidP="008A4061">
      <w:pPr>
        <w:pStyle w:val="NoSpacing"/>
        <w:rPr>
          <w:rFonts w:ascii="Times New Roman" w:hAnsi="Times New Roman"/>
          <w:sz w:val="20"/>
          <w:szCs w:val="20"/>
        </w:rPr>
      </w:pPr>
      <w:r w:rsidRPr="00060413">
        <w:rPr>
          <w:rFonts w:ascii="Times New Roman" w:hAnsi="Times New Roman"/>
          <w:sz w:val="20"/>
          <w:szCs w:val="20"/>
        </w:rPr>
        <w:t>4.</w:t>
      </w:r>
      <w:r w:rsidRPr="00060413">
        <w:rPr>
          <w:rFonts w:ascii="Times New Roman" w:hAnsi="Times New Roman"/>
          <w:sz w:val="20"/>
          <w:szCs w:val="20"/>
        </w:rPr>
        <w:tab/>
        <w:t>Show respect for equipment, supplies, and facilities.</w:t>
      </w:r>
    </w:p>
    <w:p w:rsidR="008A4061" w:rsidRPr="00060413" w:rsidRDefault="008A4061" w:rsidP="008A4061">
      <w:pPr>
        <w:pStyle w:val="NoSpacing"/>
        <w:rPr>
          <w:rFonts w:ascii="Times New Roman" w:hAnsi="Times New Roman"/>
          <w:sz w:val="20"/>
          <w:szCs w:val="20"/>
        </w:rPr>
      </w:pPr>
      <w:r w:rsidRPr="00060413">
        <w:rPr>
          <w:rFonts w:ascii="Times New Roman" w:hAnsi="Times New Roman"/>
          <w:sz w:val="20"/>
          <w:szCs w:val="20"/>
        </w:rPr>
        <w:t>5.</w:t>
      </w:r>
      <w:r w:rsidRPr="00060413">
        <w:rPr>
          <w:rFonts w:ascii="Times New Roman" w:hAnsi="Times New Roman"/>
          <w:sz w:val="20"/>
          <w:szCs w:val="20"/>
        </w:rPr>
        <w:tab/>
        <w:t xml:space="preserve">The following infractions will constitute utilization of the discipline procedures.  </w:t>
      </w:r>
    </w:p>
    <w:p w:rsidR="008A4061" w:rsidRPr="00060413" w:rsidRDefault="008A4061" w:rsidP="008A4061">
      <w:pPr>
        <w:pStyle w:val="NoSpacing"/>
        <w:numPr>
          <w:ilvl w:val="1"/>
          <w:numId w:val="31"/>
        </w:numPr>
        <w:rPr>
          <w:rFonts w:ascii="Times New Roman" w:hAnsi="Times New Roman"/>
          <w:sz w:val="20"/>
          <w:szCs w:val="20"/>
        </w:rPr>
      </w:pPr>
      <w:r w:rsidRPr="00060413">
        <w:rPr>
          <w:rFonts w:ascii="Times New Roman" w:hAnsi="Times New Roman"/>
          <w:sz w:val="20"/>
          <w:szCs w:val="20"/>
        </w:rPr>
        <w:t xml:space="preserve">Harming ones’ </w:t>
      </w:r>
      <w:r w:rsidR="00ED6364">
        <w:rPr>
          <w:rFonts w:ascii="Times New Roman" w:hAnsi="Times New Roman"/>
          <w:sz w:val="20"/>
          <w:szCs w:val="20"/>
        </w:rPr>
        <w:t xml:space="preserve">self - </w:t>
      </w:r>
      <w:r w:rsidR="00ED6364" w:rsidRPr="00060413">
        <w:rPr>
          <w:rFonts w:ascii="Times New Roman" w:hAnsi="Times New Roman"/>
          <w:sz w:val="20"/>
          <w:szCs w:val="20"/>
        </w:rPr>
        <w:t>such</w:t>
      </w:r>
      <w:r w:rsidRPr="00060413">
        <w:rPr>
          <w:rFonts w:ascii="Times New Roman" w:hAnsi="Times New Roman"/>
          <w:sz w:val="20"/>
          <w:szCs w:val="20"/>
        </w:rPr>
        <w:t xml:space="preserve"> as, but not limited to:</w:t>
      </w:r>
    </w:p>
    <w:p w:rsidR="008A4061" w:rsidRPr="00060413" w:rsidRDefault="008A4061" w:rsidP="008A4061">
      <w:pPr>
        <w:pStyle w:val="NoSpacing"/>
        <w:ind w:left="720"/>
        <w:rPr>
          <w:rFonts w:ascii="Times New Roman" w:hAnsi="Times New Roman"/>
          <w:sz w:val="20"/>
          <w:szCs w:val="20"/>
        </w:rPr>
      </w:pPr>
      <w:r w:rsidRPr="00060413">
        <w:rPr>
          <w:rFonts w:ascii="Times New Roman" w:hAnsi="Times New Roman"/>
          <w:sz w:val="20"/>
          <w:szCs w:val="20"/>
        </w:rPr>
        <w:tab/>
      </w:r>
      <w:r w:rsidRPr="00060413">
        <w:rPr>
          <w:rFonts w:ascii="Times New Roman" w:hAnsi="Times New Roman"/>
          <w:sz w:val="20"/>
          <w:szCs w:val="20"/>
        </w:rPr>
        <w:tab/>
        <w:t>a. Leaving grounds without permission.</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b. Leaving designated group without permission.</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c. Climbing on objects that are not recommended by staff.</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d. Physical damage to self.</w:t>
      </w:r>
    </w:p>
    <w:p w:rsidR="008A4061" w:rsidRPr="00060413" w:rsidRDefault="008A4061" w:rsidP="00ED6364">
      <w:pPr>
        <w:pStyle w:val="NoSpacing"/>
        <w:ind w:left="2160"/>
        <w:rPr>
          <w:rFonts w:ascii="Times New Roman" w:hAnsi="Times New Roman"/>
          <w:sz w:val="20"/>
          <w:szCs w:val="20"/>
        </w:rPr>
      </w:pPr>
      <w:r w:rsidRPr="00060413">
        <w:rPr>
          <w:rFonts w:ascii="Times New Roman" w:hAnsi="Times New Roman"/>
          <w:sz w:val="20"/>
          <w:szCs w:val="20"/>
        </w:rPr>
        <w:lastRenderedPageBreak/>
        <w:t>e. Possession, use or transfer of alcohol, illegal dru</w:t>
      </w:r>
      <w:r w:rsidR="00ED6364">
        <w:rPr>
          <w:rFonts w:ascii="Times New Roman" w:hAnsi="Times New Roman"/>
          <w:sz w:val="20"/>
          <w:szCs w:val="20"/>
        </w:rPr>
        <w:t xml:space="preserve">gs, tobacco or tobacco products, </w:t>
      </w:r>
      <w:r w:rsidR="00ED6364" w:rsidRPr="00ED6364">
        <w:rPr>
          <w:rFonts w:ascii="Times New Roman" w:hAnsi="Times New Roman"/>
          <w:sz w:val="20"/>
          <w:szCs w:val="20"/>
          <w:highlight w:val="yellow"/>
        </w:rPr>
        <w:t>cannabis and e-cigarettes/vape pens.</w:t>
      </w:r>
    </w:p>
    <w:p w:rsidR="008A4061" w:rsidRPr="00060413" w:rsidRDefault="008A4061" w:rsidP="008A4061">
      <w:pPr>
        <w:pStyle w:val="NoSpacing"/>
        <w:numPr>
          <w:ilvl w:val="1"/>
          <w:numId w:val="31"/>
        </w:numPr>
        <w:rPr>
          <w:rFonts w:ascii="Times New Roman" w:hAnsi="Times New Roman"/>
          <w:sz w:val="20"/>
          <w:szCs w:val="20"/>
        </w:rPr>
      </w:pPr>
      <w:r w:rsidRPr="00060413">
        <w:rPr>
          <w:rFonts w:ascii="Times New Roman" w:hAnsi="Times New Roman"/>
          <w:sz w:val="20"/>
          <w:szCs w:val="20"/>
        </w:rPr>
        <w:t>Harming others such as, but not limited to:</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a. Fighting</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b. Throwing objects at or near others.</w:t>
      </w:r>
    </w:p>
    <w:p w:rsidR="008A4061" w:rsidRPr="00060413" w:rsidRDefault="008A4061" w:rsidP="008A4061">
      <w:pPr>
        <w:pStyle w:val="NoSpacing"/>
        <w:ind w:left="2160"/>
        <w:rPr>
          <w:rFonts w:ascii="Times New Roman" w:hAnsi="Times New Roman"/>
          <w:sz w:val="20"/>
          <w:szCs w:val="20"/>
        </w:rPr>
      </w:pPr>
      <w:r w:rsidRPr="00060413">
        <w:rPr>
          <w:rFonts w:ascii="Times New Roman" w:hAnsi="Times New Roman"/>
          <w:sz w:val="20"/>
          <w:szCs w:val="20"/>
        </w:rPr>
        <w:t>c. Bringing or using weapons, i.e., knives, glass, sharp objects, etc.</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d. Hitting, kicking or biting others.</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e. Extreme verbal abuse.</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f. Profanity</w:t>
      </w:r>
    </w:p>
    <w:p w:rsidR="008A4061" w:rsidRPr="00060413" w:rsidRDefault="008A4061" w:rsidP="008A4061">
      <w:pPr>
        <w:pStyle w:val="NoSpacing"/>
        <w:ind w:left="720"/>
        <w:rPr>
          <w:rFonts w:ascii="Times New Roman" w:hAnsi="Times New Roman"/>
          <w:sz w:val="20"/>
          <w:szCs w:val="20"/>
        </w:rPr>
      </w:pPr>
      <w:r w:rsidRPr="00060413">
        <w:rPr>
          <w:rFonts w:ascii="Times New Roman" w:hAnsi="Times New Roman"/>
          <w:sz w:val="20"/>
          <w:szCs w:val="20"/>
        </w:rPr>
        <w:tab/>
      </w:r>
      <w:r w:rsidRPr="00060413">
        <w:rPr>
          <w:rFonts w:ascii="Times New Roman" w:hAnsi="Times New Roman"/>
          <w:sz w:val="20"/>
          <w:szCs w:val="20"/>
        </w:rPr>
        <w:tab/>
        <w:t>g. Showing disrespect to other participants and staff.</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h. Other aggressive behavior including any verbal or physical bullying.</w:t>
      </w:r>
    </w:p>
    <w:p w:rsidR="008A4061" w:rsidRPr="00060413" w:rsidRDefault="008A4061" w:rsidP="008A4061">
      <w:pPr>
        <w:pStyle w:val="NoSpacing"/>
        <w:numPr>
          <w:ilvl w:val="1"/>
          <w:numId w:val="31"/>
        </w:numPr>
        <w:rPr>
          <w:rFonts w:ascii="Times New Roman" w:hAnsi="Times New Roman"/>
          <w:sz w:val="20"/>
          <w:szCs w:val="20"/>
        </w:rPr>
      </w:pPr>
      <w:r w:rsidRPr="00060413">
        <w:rPr>
          <w:rFonts w:ascii="Times New Roman" w:hAnsi="Times New Roman"/>
          <w:sz w:val="20"/>
          <w:szCs w:val="20"/>
        </w:rPr>
        <w:t>Damage to Property</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a. Vandalism</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b. Tantrums resulting in damage to property.</w:t>
      </w:r>
    </w:p>
    <w:p w:rsidR="008A4061" w:rsidRPr="00060413" w:rsidRDefault="008A4061" w:rsidP="008A4061">
      <w:pPr>
        <w:pStyle w:val="NoSpacing"/>
        <w:ind w:left="1440" w:firstLine="720"/>
        <w:rPr>
          <w:rFonts w:ascii="Times New Roman" w:hAnsi="Times New Roman"/>
          <w:sz w:val="20"/>
          <w:szCs w:val="20"/>
        </w:rPr>
      </w:pPr>
      <w:r w:rsidRPr="00060413">
        <w:rPr>
          <w:rFonts w:ascii="Times New Roman" w:hAnsi="Times New Roman"/>
          <w:sz w:val="20"/>
          <w:szCs w:val="20"/>
        </w:rPr>
        <w:t>c. Breaking, damaging or destroying property.</w:t>
      </w:r>
    </w:p>
    <w:p w:rsidR="008A4061" w:rsidRPr="00060413" w:rsidRDefault="008A4061" w:rsidP="008A4061">
      <w:pPr>
        <w:pStyle w:val="NoSpacing"/>
        <w:numPr>
          <w:ilvl w:val="1"/>
          <w:numId w:val="31"/>
        </w:numPr>
        <w:rPr>
          <w:rFonts w:ascii="Times New Roman" w:hAnsi="Times New Roman"/>
          <w:sz w:val="20"/>
          <w:szCs w:val="20"/>
        </w:rPr>
      </w:pPr>
      <w:r w:rsidRPr="00060413">
        <w:rPr>
          <w:rFonts w:ascii="Times New Roman" w:hAnsi="Times New Roman"/>
          <w:sz w:val="20"/>
          <w:szCs w:val="20"/>
        </w:rPr>
        <w:t>Theft</w:t>
      </w:r>
    </w:p>
    <w:p w:rsidR="008A4061" w:rsidRPr="0005537F" w:rsidRDefault="008A4061" w:rsidP="008A4061">
      <w:pPr>
        <w:pStyle w:val="NoSpacing"/>
        <w:ind w:left="720" w:firstLine="720"/>
        <w:rPr>
          <w:rFonts w:ascii="Times New Roman" w:hAnsi="Times New Roman"/>
          <w:sz w:val="20"/>
          <w:szCs w:val="20"/>
        </w:rPr>
      </w:pPr>
      <w:r w:rsidRPr="00060413">
        <w:rPr>
          <w:rFonts w:ascii="Times New Roman" w:hAnsi="Times New Roman"/>
          <w:sz w:val="20"/>
          <w:szCs w:val="20"/>
        </w:rPr>
        <w:t>a. Taking any item that does not belong to the child</w:t>
      </w:r>
    </w:p>
    <w:p w:rsidR="008A4061" w:rsidRPr="007262A7" w:rsidRDefault="008A4061" w:rsidP="007262A7">
      <w:pPr>
        <w:pStyle w:val="NoSpacing"/>
        <w:rPr>
          <w:rFonts w:ascii="Times New Roman" w:hAnsi="Times New Roman" w:cs="Times New Roman"/>
        </w:rPr>
      </w:pPr>
    </w:p>
    <w:p w:rsidR="007262A7" w:rsidRPr="00BE67F8" w:rsidRDefault="007262A7" w:rsidP="007262A7">
      <w:pPr>
        <w:pStyle w:val="NoSpacing"/>
        <w:rPr>
          <w:rFonts w:ascii="Times New Roman" w:hAnsi="Times New Roman" w:cs="Times New Roman"/>
          <w:sz w:val="16"/>
          <w:szCs w:val="16"/>
        </w:rPr>
      </w:pPr>
    </w:p>
    <w:p w:rsidR="007262A7" w:rsidRPr="007262A7" w:rsidRDefault="007262A7" w:rsidP="007262A7">
      <w:pPr>
        <w:shd w:val="clear" w:color="auto" w:fill="000000" w:themeFill="text1"/>
        <w:spacing w:after="0" w:line="240" w:lineRule="auto"/>
        <w:rPr>
          <w:rFonts w:ascii="Times New Roman" w:eastAsia="Times New Roman" w:hAnsi="Times New Roman" w:cs="Times New Roman"/>
          <w:b/>
        </w:rPr>
      </w:pPr>
      <w:r w:rsidRPr="007262A7">
        <w:rPr>
          <w:rFonts w:ascii="Times New Roman" w:eastAsia="Times New Roman" w:hAnsi="Times New Roman" w:cs="Times New Roman"/>
          <w:b/>
        </w:rPr>
        <w:t>Rental Rules &amp; Regulations</w:t>
      </w:r>
    </w:p>
    <w:p w:rsidR="007262A7" w:rsidRPr="00BE67F8" w:rsidRDefault="007262A7" w:rsidP="007262A7">
      <w:pPr>
        <w:pStyle w:val="NoSpacing"/>
        <w:rPr>
          <w:rFonts w:ascii="Times New Roman" w:hAnsi="Times New Roman" w:cs="Times New Roman"/>
          <w:b/>
          <w:sz w:val="16"/>
          <w:szCs w:val="16"/>
        </w:rPr>
      </w:pPr>
    </w:p>
    <w:p w:rsidR="007262A7" w:rsidRPr="007262A7" w:rsidRDefault="007262A7" w:rsidP="007262A7">
      <w:pPr>
        <w:pStyle w:val="NoSpacing"/>
        <w:rPr>
          <w:rFonts w:ascii="Times New Roman" w:hAnsi="Times New Roman" w:cs="Times New Roman"/>
          <w:b/>
        </w:rPr>
      </w:pPr>
      <w:r w:rsidRPr="007262A7">
        <w:rPr>
          <w:rFonts w:ascii="Times New Roman" w:hAnsi="Times New Roman" w:cs="Times New Roman"/>
          <w:b/>
        </w:rPr>
        <w:t>The following rules/regulations must be obeyed by the renter and their guests at all times.  Failure to adhere to the following rules/regulations may result in:  1). Immediate closure of the event and forfeiture of fees.  2). Disqualification from future rentals, and if necessary 3). Local Law Enforcement official may be notified.</w:t>
      </w:r>
    </w:p>
    <w:p w:rsidR="007262A7" w:rsidRPr="00BE67F8" w:rsidRDefault="007262A7" w:rsidP="007262A7">
      <w:pPr>
        <w:pStyle w:val="NoSpacing"/>
        <w:rPr>
          <w:rFonts w:ascii="Times New Roman" w:hAnsi="Times New Roman" w:cs="Times New Roman"/>
          <w:b/>
          <w:sz w:val="16"/>
          <w:szCs w:val="16"/>
        </w:rPr>
      </w:pPr>
    </w:p>
    <w:p w:rsidR="00F92170" w:rsidRPr="00ED6364" w:rsidRDefault="00886E2E" w:rsidP="00F92170">
      <w:pPr>
        <w:pStyle w:val="ListParagraph"/>
        <w:numPr>
          <w:ilvl w:val="0"/>
          <w:numId w:val="37"/>
        </w:numPr>
        <w:spacing w:after="0" w:line="240" w:lineRule="auto"/>
        <w:rPr>
          <w:rFonts w:ascii="Times New Roman" w:hAnsi="Times New Roman" w:cs="Times New Roman"/>
          <w:bCs/>
        </w:rPr>
      </w:pPr>
      <w:r>
        <w:rPr>
          <w:rFonts w:ascii="Times New Roman" w:hAnsi="Times New Roman" w:cs="Times New Roman"/>
          <w:bCs/>
        </w:rPr>
        <w:t>All functions conducted the FMC Natatorium</w:t>
      </w:r>
      <w:r w:rsidR="00F92170" w:rsidRPr="00ED6364">
        <w:rPr>
          <w:rFonts w:ascii="Times New Roman" w:hAnsi="Times New Roman" w:cs="Times New Roman"/>
          <w:bCs/>
        </w:rPr>
        <w:t xml:space="preserve"> must be in accordance with the districts standards, and therefore, not be in violation of any </w:t>
      </w:r>
      <w:r>
        <w:rPr>
          <w:rFonts w:ascii="Times New Roman" w:hAnsi="Times New Roman" w:cs="Times New Roman"/>
          <w:bCs/>
        </w:rPr>
        <w:t>FMC</w:t>
      </w:r>
      <w:r w:rsidR="00F92170" w:rsidRPr="00ED6364">
        <w:rPr>
          <w:rFonts w:ascii="Times New Roman" w:hAnsi="Times New Roman" w:cs="Times New Roman"/>
          <w:bCs/>
        </w:rPr>
        <w:t xml:space="preserve"> regulations and or ordinances. </w:t>
      </w:r>
    </w:p>
    <w:p w:rsidR="007262A7" w:rsidRPr="007262A7" w:rsidRDefault="007262A7" w:rsidP="00F92170">
      <w:pPr>
        <w:pStyle w:val="NoSpacing"/>
        <w:numPr>
          <w:ilvl w:val="0"/>
          <w:numId w:val="37"/>
        </w:numPr>
        <w:rPr>
          <w:rFonts w:ascii="Times New Roman" w:hAnsi="Times New Roman" w:cs="Times New Roman"/>
        </w:rPr>
      </w:pPr>
      <w:r w:rsidRPr="007262A7">
        <w:rPr>
          <w:rFonts w:ascii="Times New Roman" w:hAnsi="Times New Roman" w:cs="Times New Roman"/>
        </w:rPr>
        <w:t xml:space="preserve">All guests (including </w:t>
      </w:r>
      <w:r w:rsidR="00BE67F8">
        <w:rPr>
          <w:rFonts w:ascii="Times New Roman" w:hAnsi="Times New Roman" w:cs="Times New Roman"/>
        </w:rPr>
        <w:t>your adults</w:t>
      </w:r>
      <w:r w:rsidRPr="007262A7">
        <w:rPr>
          <w:rFonts w:ascii="Times New Roman" w:hAnsi="Times New Roman" w:cs="Times New Roman"/>
        </w:rPr>
        <w:t>) are included in the head count.</w:t>
      </w:r>
    </w:p>
    <w:p w:rsidR="007262A7" w:rsidRPr="007262A7" w:rsidRDefault="007262A7" w:rsidP="00F92170">
      <w:pPr>
        <w:pStyle w:val="NoSpacing"/>
        <w:numPr>
          <w:ilvl w:val="0"/>
          <w:numId w:val="37"/>
        </w:numPr>
        <w:rPr>
          <w:rFonts w:ascii="Times New Roman" w:hAnsi="Times New Roman" w:cs="Times New Roman"/>
        </w:rPr>
      </w:pPr>
      <w:r w:rsidRPr="007262A7">
        <w:rPr>
          <w:rFonts w:ascii="Times New Roman" w:hAnsi="Times New Roman" w:cs="Times New Roman"/>
        </w:rPr>
        <w:t>Inclement weather:  Please see cancellation policy.</w:t>
      </w:r>
    </w:p>
    <w:p w:rsidR="007262A7" w:rsidRPr="007262A7" w:rsidRDefault="008A4061" w:rsidP="00F92170">
      <w:pPr>
        <w:pStyle w:val="NoSpacing"/>
        <w:numPr>
          <w:ilvl w:val="0"/>
          <w:numId w:val="37"/>
        </w:numPr>
        <w:rPr>
          <w:rFonts w:ascii="Times New Roman" w:hAnsi="Times New Roman" w:cs="Times New Roman"/>
        </w:rPr>
      </w:pPr>
      <w:r>
        <w:rPr>
          <w:rFonts w:ascii="Times New Roman" w:hAnsi="Times New Roman" w:cs="Times New Roman"/>
        </w:rPr>
        <w:t xml:space="preserve">All pool rules and regulations, </w:t>
      </w:r>
      <w:r w:rsidRPr="00060413">
        <w:rPr>
          <w:rFonts w:ascii="Times New Roman" w:hAnsi="Times New Roman" w:cs="Times New Roman"/>
        </w:rPr>
        <w:t>including the Behavior Management Policy</w:t>
      </w:r>
      <w:r>
        <w:rPr>
          <w:rFonts w:ascii="Times New Roman" w:hAnsi="Times New Roman" w:cs="Times New Roman"/>
        </w:rPr>
        <w:t xml:space="preserve">, </w:t>
      </w:r>
      <w:r w:rsidR="007262A7" w:rsidRPr="007262A7">
        <w:rPr>
          <w:rFonts w:ascii="Times New Roman" w:hAnsi="Times New Roman" w:cs="Times New Roman"/>
        </w:rPr>
        <w:t>apply during your rental, and for your safety, will be strictly enforced.</w:t>
      </w:r>
    </w:p>
    <w:p w:rsidR="007262A7" w:rsidRPr="007262A7" w:rsidRDefault="007262A7" w:rsidP="00F92170">
      <w:pPr>
        <w:pStyle w:val="NoSpacing"/>
        <w:numPr>
          <w:ilvl w:val="0"/>
          <w:numId w:val="37"/>
        </w:numPr>
        <w:rPr>
          <w:rFonts w:ascii="Times New Roman" w:hAnsi="Times New Roman" w:cs="Times New Roman"/>
        </w:rPr>
      </w:pPr>
      <w:r w:rsidRPr="007262A7">
        <w:rPr>
          <w:rFonts w:ascii="Times New Roman" w:hAnsi="Times New Roman" w:cs="Times New Roman"/>
        </w:rPr>
        <w:t xml:space="preserve">All guests are subject to our zero tolerance policy.  Guests who repeatedly violate rules/regulations will be asked to leave </w:t>
      </w:r>
      <w:r w:rsidR="00886E2E">
        <w:rPr>
          <w:rFonts w:ascii="Times New Roman" w:hAnsi="Times New Roman" w:cs="Times New Roman"/>
        </w:rPr>
        <w:t>FMC</w:t>
      </w:r>
      <w:r w:rsidRPr="007262A7">
        <w:rPr>
          <w:rFonts w:ascii="Times New Roman" w:hAnsi="Times New Roman" w:cs="Times New Roman"/>
        </w:rPr>
        <w:t xml:space="preserve"> property and are subject to suspension.</w:t>
      </w:r>
    </w:p>
    <w:p w:rsidR="00060413" w:rsidRPr="00F92170" w:rsidRDefault="00886E2E" w:rsidP="00F92170">
      <w:pPr>
        <w:pStyle w:val="NoSpacing"/>
        <w:numPr>
          <w:ilvl w:val="0"/>
          <w:numId w:val="37"/>
        </w:numPr>
        <w:rPr>
          <w:rFonts w:ascii="Times New Roman" w:hAnsi="Times New Roman" w:cs="Times New Roman"/>
        </w:rPr>
      </w:pPr>
      <w:r>
        <w:rPr>
          <w:rFonts w:ascii="Times New Roman" w:hAnsi="Times New Roman" w:cs="Times New Roman"/>
        </w:rPr>
        <w:t>FMC</w:t>
      </w:r>
      <w:r w:rsidR="00F22ECC">
        <w:rPr>
          <w:rFonts w:ascii="Times New Roman" w:hAnsi="Times New Roman" w:cs="Times New Roman"/>
        </w:rPr>
        <w:t xml:space="preserve"> </w:t>
      </w:r>
      <w:r w:rsidR="007262A7" w:rsidRPr="007262A7">
        <w:rPr>
          <w:rFonts w:ascii="Times New Roman" w:hAnsi="Times New Roman" w:cs="Times New Roman"/>
        </w:rPr>
        <w:t>reserves the right to implement/enforce new rules/regulations</w:t>
      </w:r>
      <w:r w:rsidR="00F22ECC">
        <w:rPr>
          <w:rFonts w:ascii="Times New Roman" w:hAnsi="Times New Roman" w:cs="Times New Roman"/>
        </w:rPr>
        <w:t>,</w:t>
      </w:r>
      <w:r w:rsidR="007262A7" w:rsidRPr="007262A7">
        <w:rPr>
          <w:rFonts w:ascii="Times New Roman" w:hAnsi="Times New Roman" w:cs="Times New Roman"/>
        </w:rPr>
        <w:t xml:space="preserve"> as they apply</w:t>
      </w:r>
      <w:r w:rsidR="00F22ECC">
        <w:rPr>
          <w:rFonts w:ascii="Times New Roman" w:hAnsi="Times New Roman" w:cs="Times New Roman"/>
        </w:rPr>
        <w:t>,</w:t>
      </w:r>
      <w:r w:rsidR="007262A7" w:rsidRPr="007262A7">
        <w:rPr>
          <w:rFonts w:ascii="Times New Roman" w:hAnsi="Times New Roman" w:cs="Times New Roman"/>
        </w:rPr>
        <w:t xml:space="preserve"> to e</w:t>
      </w:r>
      <w:r w:rsidR="00BE67F8">
        <w:rPr>
          <w:rFonts w:ascii="Times New Roman" w:hAnsi="Times New Roman" w:cs="Times New Roman"/>
        </w:rPr>
        <w:t>nsure the safety of our guests.</w:t>
      </w:r>
    </w:p>
    <w:p w:rsidR="007262A7" w:rsidRDefault="007262A7" w:rsidP="007262A7">
      <w:pPr>
        <w:pStyle w:val="NoSpacing"/>
        <w:rPr>
          <w:rFonts w:ascii="Times New Roman" w:hAnsi="Times New Roman" w:cs="Times New Roman"/>
          <w:sz w:val="16"/>
          <w:szCs w:val="16"/>
        </w:rPr>
      </w:pPr>
    </w:p>
    <w:p w:rsidR="0042652E" w:rsidRDefault="0042652E" w:rsidP="007262A7">
      <w:pPr>
        <w:pStyle w:val="NoSpacing"/>
        <w:rPr>
          <w:rFonts w:ascii="Times New Roman" w:hAnsi="Times New Roman" w:cs="Times New Roman"/>
          <w:sz w:val="16"/>
          <w:szCs w:val="16"/>
        </w:rPr>
      </w:pPr>
    </w:p>
    <w:p w:rsidR="0042652E" w:rsidRPr="00BE67F8" w:rsidRDefault="0042652E" w:rsidP="007262A7">
      <w:pPr>
        <w:pStyle w:val="NoSpacing"/>
        <w:rPr>
          <w:rFonts w:ascii="Times New Roman" w:hAnsi="Times New Roman" w:cs="Times New Roman"/>
          <w:sz w:val="16"/>
          <w:szCs w:val="16"/>
        </w:rPr>
      </w:pPr>
    </w:p>
    <w:p w:rsidR="007262A7" w:rsidRPr="007262A7" w:rsidRDefault="007262A7" w:rsidP="007262A7">
      <w:pPr>
        <w:spacing w:after="0" w:line="240" w:lineRule="auto"/>
        <w:rPr>
          <w:rFonts w:ascii="Times New Roman" w:eastAsia="Times New Roman" w:hAnsi="Times New Roman" w:cs="Times New Roman"/>
        </w:rPr>
      </w:pPr>
      <w:r w:rsidRPr="007262A7">
        <w:rPr>
          <w:rFonts w:ascii="Times New Roman" w:eastAsia="Times New Roman" w:hAnsi="Times New Roman" w:cs="Times New Roman"/>
        </w:rPr>
        <w:t xml:space="preserve">I certify that all the information as listed above is accurate and correct.  I have read the Facility Rental Regulations pertaining to the use of </w:t>
      </w:r>
      <w:r w:rsidR="00886E2E">
        <w:rPr>
          <w:rFonts w:ascii="Times New Roman" w:eastAsia="Times New Roman" w:hAnsi="Times New Roman" w:cs="Times New Roman"/>
        </w:rPr>
        <w:t>FMC</w:t>
      </w:r>
      <w:r w:rsidRPr="007262A7">
        <w:rPr>
          <w:rFonts w:ascii="Times New Roman" w:eastAsia="Times New Roman" w:hAnsi="Times New Roman" w:cs="Times New Roman"/>
        </w:rPr>
        <w:t xml:space="preserve"> facilities and will 1). Be responsible for all injuries caused by such use, 2). Adhere to the rental hours agreed to through the signe</w:t>
      </w:r>
      <w:r w:rsidR="00886E2E">
        <w:rPr>
          <w:rFonts w:ascii="Times New Roman" w:eastAsia="Times New Roman" w:hAnsi="Times New Roman" w:cs="Times New Roman"/>
        </w:rPr>
        <w:t>d contact and 3). Reimburse FMC</w:t>
      </w:r>
      <w:r w:rsidRPr="007262A7">
        <w:rPr>
          <w:rFonts w:ascii="Times New Roman" w:eastAsia="Times New Roman" w:hAnsi="Times New Roman" w:cs="Times New Roman"/>
        </w:rPr>
        <w:t xml:space="preserve"> for all loss or damage to </w:t>
      </w:r>
      <w:r w:rsidR="00886E2E">
        <w:rPr>
          <w:rFonts w:ascii="Times New Roman" w:eastAsia="Times New Roman" w:hAnsi="Times New Roman" w:cs="Times New Roman"/>
        </w:rPr>
        <w:t>FMC</w:t>
      </w:r>
      <w:r w:rsidRPr="007262A7">
        <w:rPr>
          <w:rFonts w:ascii="Times New Roman" w:eastAsia="Times New Roman" w:hAnsi="Times New Roman" w:cs="Times New Roman"/>
        </w:rPr>
        <w:t xml:space="preserve"> equipment/property caused by such use.  In consideration of participation as specified at the location requested, for the date(s) and time(s) requested, I do hereby release and hold harmless for </w:t>
      </w:r>
      <w:r w:rsidR="00886E2E">
        <w:rPr>
          <w:rFonts w:ascii="Times New Roman" w:eastAsia="Times New Roman" w:hAnsi="Times New Roman" w:cs="Times New Roman"/>
        </w:rPr>
        <w:t>FMC</w:t>
      </w:r>
      <w:r w:rsidRPr="007262A7">
        <w:rPr>
          <w:rFonts w:ascii="Times New Roman" w:eastAsia="Times New Roman" w:hAnsi="Times New Roman" w:cs="Times New Roman"/>
        </w:rPr>
        <w:t xml:space="preserve"> from any and all liability or claims for damage or injury to person or property of the undersigned due to permitee’s use of said facility (ies), by reason of any act or omission by </w:t>
      </w:r>
      <w:r w:rsidR="00886E2E">
        <w:rPr>
          <w:rFonts w:ascii="Times New Roman" w:eastAsia="Times New Roman" w:hAnsi="Times New Roman" w:cs="Times New Roman"/>
        </w:rPr>
        <w:t>FMC</w:t>
      </w:r>
      <w:r w:rsidRPr="007262A7">
        <w:rPr>
          <w:rFonts w:ascii="Times New Roman" w:eastAsia="Times New Roman" w:hAnsi="Times New Roman" w:cs="Times New Roman"/>
        </w:rPr>
        <w:t xml:space="preserve"> or any of it officers, agents or employees or the condition of its property.</w:t>
      </w:r>
    </w:p>
    <w:p w:rsidR="007262A7" w:rsidRPr="007262A7" w:rsidRDefault="007262A7" w:rsidP="007262A7">
      <w:pPr>
        <w:spacing w:after="0" w:line="240" w:lineRule="auto"/>
        <w:rPr>
          <w:rFonts w:ascii="Times New Roman" w:eastAsia="Times New Roman" w:hAnsi="Times New Roman" w:cs="Times New Roman"/>
        </w:rPr>
      </w:pPr>
    </w:p>
    <w:p w:rsidR="0042652E" w:rsidRDefault="0042652E" w:rsidP="00BE67F8">
      <w:pPr>
        <w:spacing w:after="0" w:line="240" w:lineRule="auto"/>
        <w:rPr>
          <w:rFonts w:ascii="Times New Roman" w:eastAsia="Times New Roman" w:hAnsi="Times New Roman" w:cs="Times New Roman"/>
        </w:rPr>
      </w:pPr>
    </w:p>
    <w:p w:rsidR="0042652E" w:rsidRDefault="0042652E" w:rsidP="00BE67F8">
      <w:pPr>
        <w:spacing w:after="0" w:line="240" w:lineRule="auto"/>
        <w:rPr>
          <w:rFonts w:ascii="Times New Roman" w:eastAsia="Times New Roman" w:hAnsi="Times New Roman" w:cs="Times New Roman"/>
        </w:rPr>
      </w:pPr>
    </w:p>
    <w:p w:rsidR="008A4061" w:rsidRDefault="007262A7" w:rsidP="00BE67F8">
      <w:pPr>
        <w:spacing w:after="0" w:line="240" w:lineRule="auto"/>
        <w:rPr>
          <w:rFonts w:ascii="Times New Roman" w:eastAsia="Times New Roman" w:hAnsi="Times New Roman" w:cs="Times New Roman"/>
        </w:rPr>
      </w:pPr>
      <w:r w:rsidRPr="007262A7">
        <w:rPr>
          <w:rFonts w:ascii="Times New Roman" w:eastAsia="Times New Roman" w:hAnsi="Times New Roman" w:cs="Times New Roman"/>
        </w:rPr>
        <w:t xml:space="preserve">Print Name:  ________________________      Signature:  _________________________      </w:t>
      </w:r>
      <w:r w:rsidR="00BE67F8">
        <w:rPr>
          <w:rFonts w:ascii="Times New Roman" w:eastAsia="Times New Roman" w:hAnsi="Times New Roman" w:cs="Times New Roman"/>
        </w:rPr>
        <w:t>Date:  ____/____/________</w:t>
      </w:r>
    </w:p>
    <w:p w:rsidR="00886E2E" w:rsidRDefault="00886E2E" w:rsidP="00BE67F8">
      <w:pPr>
        <w:spacing w:after="0" w:line="240" w:lineRule="auto"/>
        <w:rPr>
          <w:rFonts w:ascii="Times New Roman" w:eastAsia="Times New Roman" w:hAnsi="Times New Roman" w:cs="Times New Roman"/>
        </w:rPr>
      </w:pPr>
    </w:p>
    <w:p w:rsidR="004238C6" w:rsidRPr="00290499" w:rsidRDefault="004238C6" w:rsidP="004238C6">
      <w:pPr>
        <w:pStyle w:val="NoSpacing"/>
        <w:shd w:val="clear" w:color="auto" w:fill="000000" w:themeFill="text1"/>
        <w:rPr>
          <w:rFonts w:cs="Calibri"/>
          <w:b/>
        </w:rPr>
      </w:pPr>
      <w:r w:rsidRPr="00290499">
        <w:rPr>
          <w:rFonts w:cs="Calibri"/>
          <w:b/>
        </w:rPr>
        <w:lastRenderedPageBreak/>
        <w:t>POOL RULES (</w:t>
      </w:r>
      <w:r w:rsidR="00886E2E">
        <w:rPr>
          <w:rFonts w:cs="Calibri"/>
          <w:b/>
        </w:rPr>
        <w:t>FMC Natatorium</w:t>
      </w:r>
      <w:r w:rsidRPr="00290499">
        <w:rPr>
          <w:rFonts w:cs="Calibri"/>
          <w:b/>
        </w:rPr>
        <w:t>)</w:t>
      </w:r>
    </w:p>
    <w:p w:rsidR="0003101D" w:rsidRDefault="0003101D" w:rsidP="0003101D">
      <w:pPr>
        <w:pStyle w:val="NoSpacing"/>
        <w:ind w:left="720"/>
        <w:rPr>
          <w:rFonts w:cs="Calibri"/>
        </w:rPr>
      </w:pP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 xml:space="preserve">Lifeguards are on duty to enforce rules and respond to emergencies.  Please do not distract them. </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Guests and members entering the facili</w:t>
      </w:r>
      <w:r w:rsidR="00B50389">
        <w:rPr>
          <w:rFonts w:ascii="Times New Roman" w:hAnsi="Times New Roman" w:cs="Times New Roman"/>
        </w:rPr>
        <w:t>ty must provide a current</w:t>
      </w:r>
      <w:r w:rsidRPr="00ED6364">
        <w:rPr>
          <w:rFonts w:ascii="Times New Roman" w:hAnsi="Times New Roman" w:cs="Times New Roman"/>
        </w:rPr>
        <w:t xml:space="preserve"> pass, membership ID or pay the daily admissions fee.  Guests paying a daily admissions fee must provide proof of residency (state issued photo ID) or pay the non-resident fee.</w:t>
      </w:r>
      <w:bookmarkStart w:id="4" w:name="_GoBack"/>
      <w:bookmarkEnd w:id="4"/>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 xml:space="preserve">Admissions to the pool shall be refused to all persons having any contagious disease, any infectious conditions such as colds, fever, diarrhea, vomiting, discharge of any kind or any other condition that appears infectious.  </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Children 10 &amp; under must be accompanied by a responsible individual 16 years of age or older.   Never leave small children unsupervised in or near water.  Never swim alone.</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 xml:space="preserve">Only U.S. Coast Guard approved Type 3 floatation devices are permitted.  Parent/Guardian must actively supervise children using life vests and/or children with limited swimming abilities and remain within one arm’s length reach.   </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 xml:space="preserve">Children who are not toilet trained must wear swim diapers with tight fitting plastic pants. </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All guests are encouraged to shower with soap before entering the pool.</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Swimsuits only.  For protection from the sun, plain white t-shirts are allowed.</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Running, diving in unauthorized areas, rough play and/or similar behavior is strictly prohibited.</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Flotation devices, toys, snorkels, fins and masks are not allowed unless part of an organized class/special event.</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 xml:space="preserve">Please leave all valuables at home.  </w:t>
      </w:r>
      <w:r w:rsidR="00886E2E">
        <w:rPr>
          <w:rFonts w:ascii="Times New Roman" w:hAnsi="Times New Roman" w:cs="Times New Roman"/>
        </w:rPr>
        <w:t>FMC</w:t>
      </w:r>
      <w:r w:rsidRPr="00ED6364">
        <w:rPr>
          <w:rFonts w:ascii="Times New Roman" w:hAnsi="Times New Roman" w:cs="Times New Roman"/>
        </w:rPr>
        <w:t xml:space="preserve"> is not responsible for lost or stolen items. </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Electronic devices are not permitted in the locker rooms.</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 xml:space="preserve">Outside coolers are not permitted.  For your convenience, items are available for purchase at our concessions stand.  All food items must remain in the concessions area and are not permitted on deck.  Plastic water bottles with sports caps are permitted on the deck area.  No glass containers allowed. </w:t>
      </w:r>
    </w:p>
    <w:p w:rsidR="004238C6" w:rsidRPr="000C67A7" w:rsidRDefault="00ED6364" w:rsidP="004238C6">
      <w:pPr>
        <w:pStyle w:val="NoSpacing"/>
        <w:numPr>
          <w:ilvl w:val="0"/>
          <w:numId w:val="34"/>
        </w:numPr>
        <w:rPr>
          <w:rFonts w:ascii="Times New Roman" w:hAnsi="Times New Roman" w:cs="Times New Roman"/>
        </w:rPr>
      </w:pPr>
      <w:r w:rsidRPr="000C67A7">
        <w:rPr>
          <w:rFonts w:ascii="Times New Roman" w:hAnsi="Times New Roman" w:cs="Times New Roman"/>
        </w:rPr>
        <w:t xml:space="preserve">Possession, use or transfer of alcohol, illegal drugs, tobacco or tobacco products, </w:t>
      </w:r>
      <w:r w:rsidRPr="000C67A7">
        <w:rPr>
          <w:rFonts w:ascii="Times New Roman" w:hAnsi="Times New Roman" w:cs="Times New Roman"/>
          <w:highlight w:val="yellow"/>
        </w:rPr>
        <w:t xml:space="preserve">cannabis and e-cigarettes/vape pens </w:t>
      </w:r>
      <w:r w:rsidR="004238C6" w:rsidRPr="000C67A7">
        <w:rPr>
          <w:rFonts w:ascii="Times New Roman" w:hAnsi="Times New Roman" w:cs="Times New Roman"/>
        </w:rPr>
        <w:t>will result in immediate ejection and the proper authorities will be notified.</w:t>
      </w:r>
    </w:p>
    <w:p w:rsidR="004238C6" w:rsidRPr="00ED6364" w:rsidRDefault="004238C6" w:rsidP="004238C6">
      <w:pPr>
        <w:pStyle w:val="NoSpacing"/>
        <w:numPr>
          <w:ilvl w:val="0"/>
          <w:numId w:val="34"/>
        </w:numPr>
        <w:rPr>
          <w:rFonts w:ascii="Times New Roman" w:hAnsi="Times New Roman" w:cs="Times New Roman"/>
        </w:rPr>
      </w:pPr>
      <w:r w:rsidRPr="00ED6364">
        <w:rPr>
          <w:rFonts w:ascii="Times New Roman" w:hAnsi="Times New Roman" w:cs="Times New Roman"/>
        </w:rPr>
        <w:t xml:space="preserve">Management may enforce other rules as they may apply to ensure the safety of our guests. </w:t>
      </w:r>
    </w:p>
    <w:p w:rsidR="004238C6" w:rsidRPr="007C4A40" w:rsidRDefault="004238C6" w:rsidP="004238C6">
      <w:pPr>
        <w:pStyle w:val="NoSpacing"/>
        <w:rPr>
          <w:rFonts w:cs="Calibri"/>
        </w:rPr>
      </w:pPr>
    </w:p>
    <w:p w:rsidR="004238C6" w:rsidRPr="00821EE7" w:rsidRDefault="004238C6" w:rsidP="004238C6">
      <w:pPr>
        <w:pStyle w:val="NoSpacing"/>
        <w:shd w:val="clear" w:color="auto" w:fill="000000" w:themeFill="text1"/>
        <w:rPr>
          <w:rFonts w:cs="Calibri"/>
        </w:rPr>
      </w:pPr>
      <w:r w:rsidRPr="00821EE7">
        <w:rPr>
          <w:rFonts w:cs="Calibri"/>
          <w:b/>
        </w:rPr>
        <w:t>LAP SWIM RULES (</w:t>
      </w:r>
      <w:r w:rsidR="00886E2E">
        <w:rPr>
          <w:rFonts w:cs="Calibri"/>
          <w:b/>
        </w:rPr>
        <w:t>FMC Natatorium</w:t>
      </w:r>
      <w:r w:rsidRPr="00821EE7">
        <w:rPr>
          <w:rFonts w:cs="Calibri"/>
          <w:b/>
        </w:rPr>
        <w:t>)</w:t>
      </w:r>
    </w:p>
    <w:p w:rsidR="0003101D" w:rsidRDefault="0003101D" w:rsidP="0003101D">
      <w:pPr>
        <w:pStyle w:val="NoSpacing"/>
        <w:ind w:left="720"/>
        <w:rPr>
          <w:rFonts w:cs="Calibri"/>
        </w:rPr>
      </w:pPr>
    </w:p>
    <w:p w:rsidR="004238C6" w:rsidRPr="00ED6364" w:rsidRDefault="004238C6" w:rsidP="004238C6">
      <w:pPr>
        <w:pStyle w:val="NoSpacing"/>
        <w:numPr>
          <w:ilvl w:val="0"/>
          <w:numId w:val="35"/>
        </w:numPr>
        <w:rPr>
          <w:rFonts w:ascii="Times New Roman" w:hAnsi="Times New Roman" w:cs="Times New Roman"/>
        </w:rPr>
      </w:pPr>
      <w:r w:rsidRPr="00ED6364">
        <w:rPr>
          <w:rFonts w:ascii="Times New Roman" w:hAnsi="Times New Roman" w:cs="Times New Roman"/>
        </w:rPr>
        <w:t>Must be 14 years of age or older.</w:t>
      </w:r>
    </w:p>
    <w:p w:rsidR="004238C6" w:rsidRPr="00ED6364" w:rsidRDefault="004238C6" w:rsidP="004238C6">
      <w:pPr>
        <w:pStyle w:val="NoSpacing"/>
        <w:numPr>
          <w:ilvl w:val="0"/>
          <w:numId w:val="35"/>
        </w:numPr>
        <w:rPr>
          <w:rFonts w:ascii="Times New Roman" w:hAnsi="Times New Roman" w:cs="Times New Roman"/>
        </w:rPr>
      </w:pPr>
      <w:r w:rsidRPr="00ED6364">
        <w:rPr>
          <w:rFonts w:ascii="Times New Roman" w:hAnsi="Times New Roman" w:cs="Times New Roman"/>
        </w:rPr>
        <w:t>Swim on the right side of the center lane.</w:t>
      </w:r>
    </w:p>
    <w:p w:rsidR="004238C6" w:rsidRPr="00ED6364" w:rsidRDefault="004238C6" w:rsidP="004238C6">
      <w:pPr>
        <w:pStyle w:val="NoSpacing"/>
        <w:numPr>
          <w:ilvl w:val="0"/>
          <w:numId w:val="35"/>
        </w:numPr>
        <w:rPr>
          <w:rFonts w:ascii="Times New Roman" w:hAnsi="Times New Roman" w:cs="Times New Roman"/>
        </w:rPr>
      </w:pPr>
      <w:r w:rsidRPr="00ED6364">
        <w:rPr>
          <w:rFonts w:ascii="Times New Roman" w:hAnsi="Times New Roman" w:cs="Times New Roman"/>
        </w:rPr>
        <w:t>Please swim in a counter clockwise pattern.</w:t>
      </w:r>
    </w:p>
    <w:p w:rsidR="004238C6" w:rsidRPr="00ED6364" w:rsidRDefault="004238C6" w:rsidP="004238C6">
      <w:pPr>
        <w:pStyle w:val="NoSpacing"/>
        <w:numPr>
          <w:ilvl w:val="0"/>
          <w:numId w:val="35"/>
        </w:numPr>
        <w:rPr>
          <w:rFonts w:ascii="Times New Roman" w:hAnsi="Times New Roman" w:cs="Times New Roman"/>
        </w:rPr>
      </w:pPr>
      <w:r w:rsidRPr="00ED6364">
        <w:rPr>
          <w:rFonts w:ascii="Times New Roman" w:hAnsi="Times New Roman" w:cs="Times New Roman"/>
        </w:rPr>
        <w:t>When entering a lane, give the current swimmer the right of way.</w:t>
      </w:r>
    </w:p>
    <w:p w:rsidR="004238C6" w:rsidRPr="00ED6364" w:rsidRDefault="004238C6" w:rsidP="004238C6">
      <w:pPr>
        <w:pStyle w:val="NoSpacing"/>
        <w:numPr>
          <w:ilvl w:val="0"/>
          <w:numId w:val="35"/>
        </w:numPr>
        <w:rPr>
          <w:rFonts w:ascii="Times New Roman" w:hAnsi="Times New Roman" w:cs="Times New Roman"/>
        </w:rPr>
      </w:pPr>
      <w:r w:rsidRPr="00ED6364">
        <w:rPr>
          <w:rFonts w:ascii="Times New Roman" w:hAnsi="Times New Roman" w:cs="Times New Roman"/>
        </w:rPr>
        <w:t>When passing another swimmer pass to the swimmer’s left, down the middle of the lane at full speed.  Once you have finished passing, swim to the right of the lane.</w:t>
      </w:r>
    </w:p>
    <w:p w:rsidR="004238C6" w:rsidRPr="00ED6364" w:rsidRDefault="004238C6" w:rsidP="004238C6">
      <w:pPr>
        <w:pStyle w:val="NoSpacing"/>
        <w:numPr>
          <w:ilvl w:val="0"/>
          <w:numId w:val="35"/>
        </w:numPr>
        <w:rPr>
          <w:rFonts w:ascii="Times New Roman" w:hAnsi="Times New Roman" w:cs="Times New Roman"/>
        </w:rPr>
      </w:pPr>
      <w:r w:rsidRPr="00ED6364">
        <w:rPr>
          <w:rFonts w:ascii="Times New Roman" w:hAnsi="Times New Roman" w:cs="Times New Roman"/>
        </w:rPr>
        <w:t>When resting, move to the outside corner to allow others swimmers to pass easily.</w:t>
      </w:r>
    </w:p>
    <w:p w:rsidR="004238C6" w:rsidRPr="00ED6364" w:rsidRDefault="004238C6" w:rsidP="004238C6">
      <w:pPr>
        <w:pStyle w:val="NoSpacing"/>
        <w:numPr>
          <w:ilvl w:val="0"/>
          <w:numId w:val="35"/>
        </w:numPr>
        <w:rPr>
          <w:rFonts w:ascii="Times New Roman" w:hAnsi="Times New Roman" w:cs="Times New Roman"/>
        </w:rPr>
      </w:pPr>
      <w:r w:rsidRPr="00ED6364">
        <w:rPr>
          <w:rFonts w:ascii="Times New Roman" w:hAnsi="Times New Roman" w:cs="Times New Roman"/>
        </w:rPr>
        <w:t>Do not hang on lane lines.</w:t>
      </w:r>
    </w:p>
    <w:p w:rsidR="004238C6" w:rsidRPr="00ED6364" w:rsidRDefault="004238C6" w:rsidP="004238C6">
      <w:pPr>
        <w:pStyle w:val="NoSpacing"/>
        <w:numPr>
          <w:ilvl w:val="0"/>
          <w:numId w:val="35"/>
        </w:numPr>
        <w:rPr>
          <w:rFonts w:ascii="Times New Roman" w:hAnsi="Times New Roman" w:cs="Times New Roman"/>
        </w:rPr>
      </w:pPr>
      <w:r w:rsidRPr="00ED6364">
        <w:rPr>
          <w:rFonts w:ascii="Times New Roman" w:hAnsi="Times New Roman" w:cs="Times New Roman"/>
        </w:rPr>
        <w:t>If you use kick boards or pull buoys, please put them away when exiting the pool.</w:t>
      </w:r>
    </w:p>
    <w:p w:rsidR="004238C6" w:rsidRPr="00ED6364" w:rsidRDefault="004238C6" w:rsidP="004238C6">
      <w:pPr>
        <w:pStyle w:val="NoSpacing"/>
        <w:rPr>
          <w:rFonts w:ascii="Times New Roman" w:hAnsi="Times New Roman" w:cs="Times New Roman"/>
        </w:rPr>
      </w:pPr>
    </w:p>
    <w:p w:rsidR="004238C6" w:rsidRPr="00ED6364" w:rsidRDefault="004238C6" w:rsidP="004238C6">
      <w:pPr>
        <w:pStyle w:val="NoSpacing"/>
        <w:rPr>
          <w:rFonts w:ascii="Times New Roman" w:hAnsi="Times New Roman" w:cs="Times New Roman"/>
          <w:b/>
        </w:rPr>
      </w:pPr>
    </w:p>
    <w:p w:rsidR="004238C6" w:rsidRPr="00ED6364" w:rsidRDefault="004238C6" w:rsidP="004238C6">
      <w:pPr>
        <w:pStyle w:val="NoSpacing"/>
        <w:rPr>
          <w:rFonts w:ascii="Times New Roman" w:hAnsi="Times New Roman" w:cs="Times New Roman"/>
          <w:b/>
        </w:rPr>
      </w:pPr>
    </w:p>
    <w:p w:rsidR="004238C6" w:rsidRPr="00ED6364" w:rsidRDefault="004238C6" w:rsidP="004238C6">
      <w:pPr>
        <w:pStyle w:val="NoSpacing"/>
        <w:rPr>
          <w:rFonts w:ascii="Times New Roman" w:hAnsi="Times New Roman" w:cs="Times New Roman"/>
          <w:b/>
        </w:rPr>
      </w:pPr>
    </w:p>
    <w:p w:rsidR="004238C6" w:rsidRPr="00ED6364" w:rsidRDefault="004238C6" w:rsidP="004238C6">
      <w:pPr>
        <w:pStyle w:val="NoSpacing"/>
        <w:rPr>
          <w:rFonts w:ascii="Times New Roman" w:hAnsi="Times New Roman" w:cs="Times New Roman"/>
          <w:b/>
        </w:rPr>
      </w:pPr>
    </w:p>
    <w:p w:rsidR="004238C6" w:rsidRPr="00ED6364" w:rsidRDefault="004238C6" w:rsidP="004238C6">
      <w:pPr>
        <w:pStyle w:val="NoSpacing"/>
        <w:rPr>
          <w:rFonts w:ascii="Times New Roman" w:hAnsi="Times New Roman" w:cs="Times New Roman"/>
          <w:b/>
        </w:rPr>
      </w:pPr>
    </w:p>
    <w:p w:rsidR="004238C6" w:rsidRDefault="004238C6" w:rsidP="004238C6">
      <w:pPr>
        <w:pStyle w:val="NoSpacing"/>
        <w:ind w:left="720"/>
        <w:rPr>
          <w:rFonts w:ascii="Times New Roman" w:hAnsi="Times New Roman" w:cs="Times New Roman"/>
          <w:b/>
        </w:rPr>
      </w:pPr>
    </w:p>
    <w:p w:rsidR="00886E2E" w:rsidRPr="00ED6364" w:rsidRDefault="00886E2E" w:rsidP="004238C6">
      <w:pPr>
        <w:pStyle w:val="NoSpacing"/>
        <w:ind w:left="720"/>
        <w:rPr>
          <w:rFonts w:ascii="Times New Roman" w:hAnsi="Times New Roman" w:cs="Times New Roman"/>
        </w:rPr>
      </w:pPr>
    </w:p>
    <w:p w:rsidR="004238C6" w:rsidRPr="00ED6364" w:rsidRDefault="004238C6" w:rsidP="004238C6">
      <w:pPr>
        <w:pStyle w:val="NoSpacing"/>
        <w:shd w:val="clear" w:color="auto" w:fill="000000" w:themeFill="text1"/>
        <w:rPr>
          <w:rFonts w:ascii="Times New Roman" w:hAnsi="Times New Roman" w:cs="Times New Roman"/>
          <w:b/>
        </w:rPr>
      </w:pPr>
      <w:r w:rsidRPr="00ED6364">
        <w:rPr>
          <w:rFonts w:ascii="Times New Roman" w:hAnsi="Times New Roman" w:cs="Times New Roman"/>
          <w:b/>
        </w:rPr>
        <w:lastRenderedPageBreak/>
        <w:t>DIVING BOARD RULES (</w:t>
      </w:r>
      <w:r w:rsidR="00886E2E">
        <w:rPr>
          <w:rFonts w:ascii="Times New Roman" w:hAnsi="Times New Roman" w:cs="Times New Roman"/>
          <w:b/>
        </w:rPr>
        <w:t>FMC Natatorium</w:t>
      </w:r>
      <w:r w:rsidRPr="00ED6364">
        <w:rPr>
          <w:rFonts w:ascii="Times New Roman" w:hAnsi="Times New Roman" w:cs="Times New Roman"/>
          <w:b/>
        </w:rPr>
        <w:t>)</w:t>
      </w:r>
    </w:p>
    <w:p w:rsidR="0003101D" w:rsidRPr="00ED6364" w:rsidRDefault="0003101D" w:rsidP="0003101D">
      <w:pPr>
        <w:pStyle w:val="NoSpacing"/>
        <w:ind w:left="720"/>
        <w:rPr>
          <w:rFonts w:ascii="Times New Roman" w:hAnsi="Times New Roman" w:cs="Times New Roman"/>
        </w:rPr>
      </w:pPr>
    </w:p>
    <w:p w:rsidR="004238C6" w:rsidRPr="00ED6364" w:rsidRDefault="004238C6" w:rsidP="004238C6">
      <w:pPr>
        <w:pStyle w:val="NoSpacing"/>
        <w:numPr>
          <w:ilvl w:val="0"/>
          <w:numId w:val="32"/>
        </w:numPr>
        <w:rPr>
          <w:rFonts w:ascii="Times New Roman" w:hAnsi="Times New Roman" w:cs="Times New Roman"/>
        </w:rPr>
      </w:pPr>
      <w:r w:rsidRPr="00ED6364">
        <w:rPr>
          <w:rFonts w:ascii="Times New Roman" w:hAnsi="Times New Roman" w:cs="Times New Roman"/>
        </w:rPr>
        <w:t>Exercise caution and follow the direction of lifeguards.</w:t>
      </w:r>
    </w:p>
    <w:p w:rsidR="004238C6" w:rsidRPr="00ED6364" w:rsidRDefault="004238C6" w:rsidP="004238C6">
      <w:pPr>
        <w:pStyle w:val="NoSpacing"/>
        <w:numPr>
          <w:ilvl w:val="0"/>
          <w:numId w:val="32"/>
        </w:numPr>
        <w:rPr>
          <w:rFonts w:ascii="Times New Roman" w:hAnsi="Times New Roman" w:cs="Times New Roman"/>
        </w:rPr>
      </w:pPr>
      <w:r w:rsidRPr="00ED6364">
        <w:rPr>
          <w:rFonts w:ascii="Times New Roman" w:hAnsi="Times New Roman" w:cs="Times New Roman"/>
        </w:rPr>
        <w:t>Do not move fulcrum.</w:t>
      </w:r>
    </w:p>
    <w:p w:rsidR="004238C6" w:rsidRPr="00ED6364" w:rsidRDefault="004238C6" w:rsidP="004238C6">
      <w:pPr>
        <w:pStyle w:val="NoSpacing"/>
        <w:numPr>
          <w:ilvl w:val="0"/>
          <w:numId w:val="32"/>
        </w:numPr>
        <w:rPr>
          <w:rFonts w:ascii="Times New Roman" w:hAnsi="Times New Roman" w:cs="Times New Roman"/>
        </w:rPr>
      </w:pPr>
      <w:r w:rsidRPr="00ED6364">
        <w:rPr>
          <w:rFonts w:ascii="Times New Roman" w:hAnsi="Times New Roman" w:cs="Times New Roman"/>
        </w:rPr>
        <w:t>One person on the board at a time, one bounce per turn.</w:t>
      </w:r>
    </w:p>
    <w:p w:rsidR="004238C6" w:rsidRPr="00ED6364" w:rsidRDefault="004238C6" w:rsidP="004238C6">
      <w:pPr>
        <w:pStyle w:val="NoSpacing"/>
        <w:numPr>
          <w:ilvl w:val="0"/>
          <w:numId w:val="32"/>
        </w:numPr>
        <w:rPr>
          <w:rFonts w:ascii="Times New Roman" w:hAnsi="Times New Roman" w:cs="Times New Roman"/>
        </w:rPr>
      </w:pPr>
      <w:r w:rsidRPr="00ED6364">
        <w:rPr>
          <w:rFonts w:ascii="Times New Roman" w:hAnsi="Times New Roman" w:cs="Times New Roman"/>
        </w:rPr>
        <w:t>Make sure diving area is clear of swimmers before diving.</w:t>
      </w:r>
    </w:p>
    <w:p w:rsidR="004238C6" w:rsidRPr="00ED6364" w:rsidRDefault="004238C6" w:rsidP="004238C6">
      <w:pPr>
        <w:pStyle w:val="NoSpacing"/>
        <w:numPr>
          <w:ilvl w:val="0"/>
          <w:numId w:val="32"/>
        </w:numPr>
        <w:rPr>
          <w:rFonts w:ascii="Times New Roman" w:hAnsi="Times New Roman" w:cs="Times New Roman"/>
        </w:rPr>
      </w:pPr>
      <w:r w:rsidRPr="00ED6364">
        <w:rPr>
          <w:rFonts w:ascii="Times New Roman" w:hAnsi="Times New Roman" w:cs="Times New Roman"/>
        </w:rPr>
        <w:t>No flips, inward dives, handstands or cartwheels permitted.</w:t>
      </w:r>
    </w:p>
    <w:p w:rsidR="004238C6" w:rsidRPr="00ED6364" w:rsidRDefault="004238C6" w:rsidP="004238C6">
      <w:pPr>
        <w:pStyle w:val="NoSpacing"/>
        <w:numPr>
          <w:ilvl w:val="0"/>
          <w:numId w:val="32"/>
        </w:numPr>
        <w:rPr>
          <w:rFonts w:ascii="Times New Roman" w:hAnsi="Times New Roman" w:cs="Times New Roman"/>
        </w:rPr>
      </w:pPr>
      <w:r w:rsidRPr="00ED6364">
        <w:rPr>
          <w:rFonts w:ascii="Times New Roman" w:hAnsi="Times New Roman" w:cs="Times New Roman"/>
        </w:rPr>
        <w:t>Jump/dive straight off the end of the board, not to the side.</w:t>
      </w:r>
    </w:p>
    <w:p w:rsidR="004238C6" w:rsidRPr="00ED6364" w:rsidRDefault="004238C6" w:rsidP="004238C6">
      <w:pPr>
        <w:pStyle w:val="NoSpacing"/>
        <w:numPr>
          <w:ilvl w:val="0"/>
          <w:numId w:val="32"/>
        </w:numPr>
        <w:rPr>
          <w:rFonts w:ascii="Times New Roman" w:hAnsi="Times New Roman" w:cs="Times New Roman"/>
        </w:rPr>
      </w:pPr>
      <w:r w:rsidRPr="00ED6364">
        <w:rPr>
          <w:rFonts w:ascii="Times New Roman" w:hAnsi="Times New Roman" w:cs="Times New Roman"/>
        </w:rPr>
        <w:t>Swim to the nearest designated ladder after using the diving board.</w:t>
      </w:r>
    </w:p>
    <w:p w:rsidR="004238C6" w:rsidRPr="00ED6364" w:rsidRDefault="004238C6" w:rsidP="004238C6">
      <w:pPr>
        <w:pStyle w:val="NoSpacing"/>
        <w:numPr>
          <w:ilvl w:val="0"/>
          <w:numId w:val="32"/>
        </w:numPr>
        <w:rPr>
          <w:rFonts w:ascii="Times New Roman" w:hAnsi="Times New Roman" w:cs="Times New Roman"/>
        </w:rPr>
      </w:pPr>
      <w:r w:rsidRPr="00ED6364">
        <w:rPr>
          <w:rFonts w:ascii="Times New Roman" w:hAnsi="Times New Roman" w:cs="Times New Roman"/>
        </w:rPr>
        <w:t>No swimming under the diving boards or in the diving area.</w:t>
      </w:r>
    </w:p>
    <w:p w:rsidR="004238C6" w:rsidRPr="00ED6364" w:rsidRDefault="004238C6" w:rsidP="004238C6">
      <w:pPr>
        <w:pStyle w:val="NoSpacing"/>
        <w:numPr>
          <w:ilvl w:val="0"/>
          <w:numId w:val="32"/>
        </w:numPr>
        <w:rPr>
          <w:rFonts w:ascii="Times New Roman" w:hAnsi="Times New Roman" w:cs="Times New Roman"/>
        </w:rPr>
      </w:pPr>
      <w:r w:rsidRPr="00ED6364">
        <w:rPr>
          <w:rFonts w:ascii="Times New Roman" w:hAnsi="Times New Roman" w:cs="Times New Roman"/>
        </w:rPr>
        <w:t>Non-swimmers are not permitted.</w:t>
      </w:r>
    </w:p>
    <w:p w:rsidR="004238C6" w:rsidRPr="00ED6364" w:rsidRDefault="004238C6" w:rsidP="004238C6">
      <w:pPr>
        <w:pStyle w:val="NoSpacing"/>
        <w:numPr>
          <w:ilvl w:val="0"/>
          <w:numId w:val="32"/>
        </w:numPr>
        <w:rPr>
          <w:rFonts w:ascii="Times New Roman" w:hAnsi="Times New Roman" w:cs="Times New Roman"/>
        </w:rPr>
      </w:pPr>
      <w:r w:rsidRPr="00ED6364">
        <w:rPr>
          <w:rFonts w:ascii="Times New Roman" w:hAnsi="Times New Roman" w:cs="Times New Roman"/>
        </w:rPr>
        <w:t>Diver assumes all risks of injury due to misuse of the diving board or failure to follow rules.</w:t>
      </w:r>
    </w:p>
    <w:p w:rsidR="004238C6" w:rsidRPr="00ED6364" w:rsidRDefault="004238C6" w:rsidP="004238C6">
      <w:pPr>
        <w:pStyle w:val="NoSpacing"/>
        <w:rPr>
          <w:rFonts w:ascii="Times New Roman" w:hAnsi="Times New Roman" w:cs="Times New Roman"/>
        </w:rPr>
      </w:pPr>
    </w:p>
    <w:p w:rsidR="004238C6" w:rsidRPr="00ED6364" w:rsidRDefault="004238C6" w:rsidP="004238C6">
      <w:pPr>
        <w:pStyle w:val="NoSpacing"/>
        <w:shd w:val="clear" w:color="auto" w:fill="000000" w:themeFill="text1"/>
        <w:rPr>
          <w:rFonts w:ascii="Times New Roman" w:hAnsi="Times New Roman" w:cs="Times New Roman"/>
          <w:b/>
        </w:rPr>
      </w:pPr>
      <w:r w:rsidRPr="00ED6364">
        <w:rPr>
          <w:rFonts w:ascii="Times New Roman" w:hAnsi="Times New Roman" w:cs="Times New Roman"/>
          <w:b/>
        </w:rPr>
        <w:t>REASONS FOR POOL CLOSURE…  We reserve the right to close our pool for the following reasons.</w:t>
      </w:r>
    </w:p>
    <w:p w:rsidR="0003101D" w:rsidRPr="00ED6364" w:rsidRDefault="0003101D" w:rsidP="0003101D">
      <w:pPr>
        <w:pStyle w:val="NoSpacing"/>
        <w:ind w:left="720"/>
        <w:rPr>
          <w:rFonts w:ascii="Times New Roman" w:hAnsi="Times New Roman" w:cs="Times New Roman"/>
        </w:rPr>
      </w:pPr>
    </w:p>
    <w:p w:rsidR="004238C6" w:rsidRPr="00ED6364" w:rsidRDefault="004238C6" w:rsidP="004238C6">
      <w:pPr>
        <w:pStyle w:val="NoSpacing"/>
        <w:numPr>
          <w:ilvl w:val="0"/>
          <w:numId w:val="31"/>
        </w:numPr>
        <w:rPr>
          <w:rFonts w:ascii="Times New Roman" w:hAnsi="Times New Roman" w:cs="Times New Roman"/>
        </w:rPr>
      </w:pPr>
      <w:r w:rsidRPr="00ED6364">
        <w:rPr>
          <w:rFonts w:ascii="Times New Roman" w:hAnsi="Times New Roman" w:cs="Times New Roman"/>
        </w:rPr>
        <w:t>If there is lightening spotted and/or thunder heard the pool will remain closed for a minimum of 30 minutes from the time it was last spotted or heard.  This includes our indoor pool.</w:t>
      </w:r>
    </w:p>
    <w:p w:rsidR="004238C6" w:rsidRPr="00ED6364" w:rsidRDefault="004238C6" w:rsidP="004238C6">
      <w:pPr>
        <w:pStyle w:val="NoSpacing"/>
        <w:numPr>
          <w:ilvl w:val="0"/>
          <w:numId w:val="31"/>
        </w:numPr>
        <w:rPr>
          <w:rFonts w:ascii="Times New Roman" w:hAnsi="Times New Roman" w:cs="Times New Roman"/>
        </w:rPr>
      </w:pPr>
      <w:r w:rsidRPr="00ED6364">
        <w:rPr>
          <w:rFonts w:ascii="Times New Roman" w:hAnsi="Times New Roman" w:cs="Times New Roman"/>
        </w:rPr>
        <w:t>Fecal incidents may cause pool closure for up to 24 hours.</w:t>
      </w:r>
    </w:p>
    <w:p w:rsidR="004238C6" w:rsidRPr="00ED6364" w:rsidRDefault="004238C6" w:rsidP="004238C6">
      <w:pPr>
        <w:pStyle w:val="NoSpacing"/>
        <w:numPr>
          <w:ilvl w:val="0"/>
          <w:numId w:val="31"/>
        </w:numPr>
        <w:rPr>
          <w:rFonts w:ascii="Times New Roman" w:hAnsi="Times New Roman" w:cs="Times New Roman"/>
        </w:rPr>
      </w:pPr>
      <w:r w:rsidRPr="00ED6364">
        <w:rPr>
          <w:rFonts w:ascii="Times New Roman" w:hAnsi="Times New Roman" w:cs="Times New Roman"/>
        </w:rPr>
        <w:t>Mechanical issues or any other unforeseen instances.</w:t>
      </w:r>
    </w:p>
    <w:p w:rsidR="004238C6" w:rsidRPr="00ED6364" w:rsidRDefault="004238C6" w:rsidP="004238C6">
      <w:pPr>
        <w:pStyle w:val="NoSpacing"/>
        <w:numPr>
          <w:ilvl w:val="0"/>
          <w:numId w:val="31"/>
        </w:numPr>
        <w:rPr>
          <w:rFonts w:ascii="Times New Roman" w:hAnsi="Times New Roman" w:cs="Times New Roman"/>
        </w:rPr>
      </w:pPr>
      <w:r w:rsidRPr="00ED6364">
        <w:rPr>
          <w:rFonts w:ascii="Times New Roman" w:hAnsi="Times New Roman" w:cs="Times New Roman"/>
        </w:rPr>
        <w:t>Temperature below 69 degrees.</w:t>
      </w:r>
    </w:p>
    <w:p w:rsidR="004238C6" w:rsidRPr="00ED6364" w:rsidRDefault="004238C6" w:rsidP="004238C6">
      <w:pPr>
        <w:pStyle w:val="NoSpacing"/>
        <w:numPr>
          <w:ilvl w:val="0"/>
          <w:numId w:val="31"/>
        </w:numPr>
        <w:rPr>
          <w:rFonts w:ascii="Times New Roman" w:hAnsi="Times New Roman" w:cs="Times New Roman"/>
        </w:rPr>
      </w:pPr>
      <w:r w:rsidRPr="00ED6364">
        <w:rPr>
          <w:rFonts w:ascii="Times New Roman" w:hAnsi="Times New Roman" w:cs="Times New Roman"/>
        </w:rPr>
        <w:t>Low attendance (10 or less).</w:t>
      </w:r>
    </w:p>
    <w:p w:rsidR="0081503F" w:rsidRPr="00ED6364" w:rsidRDefault="0081503F" w:rsidP="00EE153F">
      <w:pPr>
        <w:pStyle w:val="NoSpacing"/>
        <w:rPr>
          <w:rFonts w:ascii="Times New Roman" w:hAnsi="Times New Roman" w:cs="Times New Roman"/>
        </w:rPr>
      </w:pPr>
    </w:p>
    <w:sectPr w:rsidR="0081503F" w:rsidRPr="00ED6364" w:rsidSect="00C360A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1C" w:rsidRDefault="004D3C1C" w:rsidP="00941CB4">
      <w:pPr>
        <w:spacing w:after="0" w:line="240" w:lineRule="auto"/>
      </w:pPr>
      <w:r>
        <w:separator/>
      </w:r>
    </w:p>
  </w:endnote>
  <w:endnote w:type="continuationSeparator" w:id="0">
    <w:p w:rsidR="004D3C1C" w:rsidRDefault="004D3C1C" w:rsidP="0094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69" w:rsidRDefault="007A4769">
    <w:pPr>
      <w:pStyle w:val="Footer"/>
    </w:pPr>
  </w:p>
  <w:p w:rsidR="00886E2E" w:rsidRDefault="00886E2E" w:rsidP="00886E2E">
    <w:pPr>
      <w:pStyle w:val="Footer"/>
      <w:jc w:val="center"/>
    </w:pPr>
    <w:r>
      <w:t xml:space="preserve">275 Plaza Dr. Westmont, IL. </w:t>
    </w:r>
    <w:proofErr w:type="gramStart"/>
    <w:r>
      <w:t>60559  -</w:t>
    </w:r>
    <w:proofErr w:type="gramEnd"/>
    <w:r>
      <w:t xml:space="preserve"> Phone # - Website</w:t>
    </w:r>
  </w:p>
  <w:p w:rsidR="007A4769" w:rsidRDefault="007A4769" w:rsidP="00941C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1C" w:rsidRDefault="004D3C1C" w:rsidP="00941CB4">
      <w:pPr>
        <w:spacing w:after="0" w:line="240" w:lineRule="auto"/>
      </w:pPr>
      <w:r>
        <w:separator/>
      </w:r>
    </w:p>
  </w:footnote>
  <w:footnote w:type="continuationSeparator" w:id="0">
    <w:p w:rsidR="004D3C1C" w:rsidRDefault="004D3C1C" w:rsidP="00941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7604"/>
      <w:gridCol w:w="1633"/>
    </w:tblGrid>
    <w:tr w:rsidR="0081503F" w:rsidRPr="000C19AD" w:rsidTr="0091015E">
      <w:trPr>
        <w:trHeight w:val="710"/>
      </w:trPr>
      <w:tc>
        <w:tcPr>
          <w:tcW w:w="1793" w:type="dxa"/>
        </w:tcPr>
        <w:p w:rsidR="0081503F" w:rsidRPr="000C19AD" w:rsidRDefault="0081503F" w:rsidP="0091015E">
          <w:pPr>
            <w:pStyle w:val="NoSpacing"/>
            <w:jc w:val="center"/>
            <w:rPr>
              <w:i/>
              <w:noProof/>
            </w:rPr>
          </w:pPr>
        </w:p>
      </w:tc>
      <w:tc>
        <w:tcPr>
          <w:tcW w:w="7604" w:type="dxa"/>
        </w:tcPr>
        <w:p w:rsidR="0081503F" w:rsidRPr="00E80F1D" w:rsidRDefault="00886E2E" w:rsidP="0091015E">
          <w:pPr>
            <w:pStyle w:val="NoSpacing"/>
            <w:jc w:val="center"/>
            <w:rPr>
              <w:rFonts w:ascii="Arial Black" w:hAnsi="Arial Black"/>
              <w:b/>
              <w:sz w:val="28"/>
              <w:szCs w:val="28"/>
            </w:rPr>
          </w:pPr>
          <w:r>
            <w:rPr>
              <w:rFonts w:ascii="Arial Black" w:hAnsi="Arial Black"/>
              <w:b/>
              <w:sz w:val="28"/>
              <w:szCs w:val="28"/>
            </w:rPr>
            <w:t>FMC Natatorium</w:t>
          </w:r>
        </w:p>
        <w:p w:rsidR="0081503F" w:rsidRPr="00E80F1D" w:rsidRDefault="0081503F" w:rsidP="0091015E">
          <w:pPr>
            <w:pStyle w:val="NoSpacing"/>
            <w:jc w:val="center"/>
            <w:rPr>
              <w:rFonts w:ascii="Arial" w:hAnsi="Arial" w:cs="Arial"/>
              <w:sz w:val="22"/>
              <w:szCs w:val="22"/>
            </w:rPr>
          </w:pPr>
          <w:r>
            <w:rPr>
              <w:rFonts w:ascii="Arial" w:hAnsi="Arial" w:cs="Arial"/>
              <w:sz w:val="22"/>
              <w:szCs w:val="22"/>
            </w:rPr>
            <w:t>GROUP</w:t>
          </w:r>
          <w:r w:rsidR="007E4183">
            <w:rPr>
              <w:rFonts w:ascii="Arial" w:hAnsi="Arial" w:cs="Arial"/>
              <w:sz w:val="22"/>
              <w:szCs w:val="22"/>
            </w:rPr>
            <w:t xml:space="preserve"> POOL</w:t>
          </w:r>
          <w:r>
            <w:rPr>
              <w:rFonts w:ascii="Arial" w:hAnsi="Arial" w:cs="Arial"/>
              <w:sz w:val="22"/>
              <w:szCs w:val="22"/>
            </w:rPr>
            <w:t xml:space="preserve"> RESERVATION APPLICATION/AGREEMENT</w:t>
          </w:r>
        </w:p>
        <w:p w:rsidR="0081503F" w:rsidRDefault="0081503F" w:rsidP="0091015E">
          <w:pPr>
            <w:pStyle w:val="NoSpacing"/>
            <w:jc w:val="center"/>
            <w:rPr>
              <w:i/>
            </w:rPr>
          </w:pPr>
          <w:r>
            <w:rPr>
              <w:i/>
            </w:rPr>
            <w:t>VALID DURING OPEN SWIM</w:t>
          </w:r>
        </w:p>
        <w:p w:rsidR="008A4061" w:rsidRDefault="00ED6364" w:rsidP="0091015E">
          <w:pPr>
            <w:pStyle w:val="NoSpacing"/>
            <w:jc w:val="center"/>
            <w:rPr>
              <w:i/>
            </w:rPr>
          </w:pPr>
          <w:r>
            <w:rPr>
              <w:i/>
            </w:rPr>
            <w:t>2020</w:t>
          </w:r>
        </w:p>
        <w:p w:rsidR="0081503F" w:rsidRPr="00120619" w:rsidRDefault="0081503F" w:rsidP="0091015E">
          <w:pPr>
            <w:pStyle w:val="NoSpacing"/>
            <w:jc w:val="center"/>
            <w:rPr>
              <w:i/>
              <w:sz w:val="12"/>
              <w:szCs w:val="12"/>
            </w:rPr>
          </w:pPr>
        </w:p>
      </w:tc>
      <w:tc>
        <w:tcPr>
          <w:tcW w:w="1633" w:type="dxa"/>
        </w:tcPr>
        <w:p w:rsidR="0081503F" w:rsidRPr="000C19AD" w:rsidRDefault="0081503F" w:rsidP="0091015E">
          <w:pPr>
            <w:pStyle w:val="NoSpacing"/>
            <w:jc w:val="center"/>
            <w:rPr>
              <w:i/>
            </w:rPr>
          </w:pPr>
        </w:p>
      </w:tc>
    </w:tr>
  </w:tbl>
  <w:p w:rsidR="0081503F" w:rsidRDefault="00815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3F"/>
    <w:multiLevelType w:val="hybridMultilevel"/>
    <w:tmpl w:val="5B04343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2A22FA7"/>
    <w:multiLevelType w:val="hybridMultilevel"/>
    <w:tmpl w:val="C07E5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61B50"/>
    <w:multiLevelType w:val="hybridMultilevel"/>
    <w:tmpl w:val="17F2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674BF"/>
    <w:multiLevelType w:val="hybridMultilevel"/>
    <w:tmpl w:val="79D8D29A"/>
    <w:lvl w:ilvl="0" w:tplc="34A28D12">
      <w:start w:val="1"/>
      <w:numFmt w:val="decimal"/>
      <w:lvlText w:val="%1."/>
      <w:lvlJc w:val="left"/>
      <w:pPr>
        <w:tabs>
          <w:tab w:val="num" w:pos="720"/>
        </w:tabs>
        <w:ind w:left="720" w:hanging="360"/>
      </w:pPr>
      <w:rPr>
        <w:rFonts w:hint="default"/>
      </w:rPr>
    </w:lvl>
    <w:lvl w:ilvl="1" w:tplc="072A2DB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4">
    <w:nsid w:val="0CAB2A12"/>
    <w:multiLevelType w:val="hybridMultilevel"/>
    <w:tmpl w:val="A5B2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F6708"/>
    <w:multiLevelType w:val="hybridMultilevel"/>
    <w:tmpl w:val="DC740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C1639E"/>
    <w:multiLevelType w:val="hybridMultilevel"/>
    <w:tmpl w:val="D56874B2"/>
    <w:lvl w:ilvl="0" w:tplc="04090013">
      <w:start w:val="1"/>
      <w:numFmt w:val="upperRoman"/>
      <w:lvlText w:val="%1."/>
      <w:lvlJc w:val="right"/>
      <w:pPr>
        <w:tabs>
          <w:tab w:val="num" w:pos="720"/>
        </w:tabs>
        <w:ind w:left="720" w:hanging="360"/>
      </w:pPr>
      <w:rPr>
        <w:rFonts w:hint="default"/>
      </w:rPr>
    </w:lvl>
    <w:lvl w:ilvl="1" w:tplc="072A2DB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7">
    <w:nsid w:val="1ABB37A9"/>
    <w:multiLevelType w:val="hybridMultilevel"/>
    <w:tmpl w:val="1FD81B9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B122FAC"/>
    <w:multiLevelType w:val="hybridMultilevel"/>
    <w:tmpl w:val="1612029C"/>
    <w:lvl w:ilvl="0" w:tplc="04090001">
      <w:start w:val="1"/>
      <w:numFmt w:val="bullet"/>
      <w:lvlText w:val=""/>
      <w:lvlJc w:val="left"/>
      <w:pPr>
        <w:tabs>
          <w:tab w:val="num" w:pos="540"/>
        </w:tabs>
        <w:ind w:left="540" w:hanging="360"/>
      </w:pPr>
      <w:rPr>
        <w:rFonts w:ascii="Symbol" w:hAnsi="Symbol" w:hint="default"/>
        <w:b/>
        <w:sz w:val="16"/>
        <w:szCs w:val="16"/>
      </w:rPr>
    </w:lvl>
    <w:lvl w:ilvl="1" w:tplc="74DA36FA">
      <w:start w:val="1"/>
      <w:numFmt w:val="bullet"/>
      <w:lvlText w:val=""/>
      <w:lvlJc w:val="left"/>
      <w:pPr>
        <w:tabs>
          <w:tab w:val="num" w:pos="1116"/>
        </w:tabs>
        <w:ind w:left="1116" w:hanging="648"/>
      </w:pPr>
      <w:rPr>
        <w:rFonts w:ascii="Symbol" w:hAnsi="Symbol" w:hint="default"/>
        <w:sz w:val="16"/>
        <w:szCs w:val="16"/>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828"/>
        </w:tabs>
        <w:ind w:left="828" w:hanging="360"/>
      </w:pPr>
      <w:rPr>
        <w:rFonts w:ascii="Symbol" w:hAnsi="Symbol" w:hint="default"/>
      </w:rPr>
    </w:lvl>
    <w:lvl w:ilvl="4" w:tplc="04090003" w:tentative="1">
      <w:start w:val="1"/>
      <w:numFmt w:val="bullet"/>
      <w:lvlText w:val="o"/>
      <w:lvlJc w:val="left"/>
      <w:pPr>
        <w:tabs>
          <w:tab w:val="num" w:pos="1548"/>
        </w:tabs>
        <w:ind w:left="1548" w:hanging="360"/>
      </w:pPr>
      <w:rPr>
        <w:rFonts w:ascii="Courier New" w:hAnsi="Courier New" w:cs="Courier New" w:hint="default"/>
      </w:rPr>
    </w:lvl>
    <w:lvl w:ilvl="5" w:tplc="04090005" w:tentative="1">
      <w:start w:val="1"/>
      <w:numFmt w:val="bullet"/>
      <w:lvlText w:val=""/>
      <w:lvlJc w:val="left"/>
      <w:pPr>
        <w:tabs>
          <w:tab w:val="num" w:pos="2268"/>
        </w:tabs>
        <w:ind w:left="2268" w:hanging="360"/>
      </w:pPr>
      <w:rPr>
        <w:rFonts w:ascii="Wingdings" w:hAnsi="Wingdings" w:hint="default"/>
      </w:rPr>
    </w:lvl>
    <w:lvl w:ilvl="6" w:tplc="04090001" w:tentative="1">
      <w:start w:val="1"/>
      <w:numFmt w:val="bullet"/>
      <w:lvlText w:val=""/>
      <w:lvlJc w:val="left"/>
      <w:pPr>
        <w:tabs>
          <w:tab w:val="num" w:pos="2988"/>
        </w:tabs>
        <w:ind w:left="2988" w:hanging="360"/>
      </w:pPr>
      <w:rPr>
        <w:rFonts w:ascii="Symbol" w:hAnsi="Symbol" w:hint="default"/>
      </w:rPr>
    </w:lvl>
    <w:lvl w:ilvl="7" w:tplc="04090003" w:tentative="1">
      <w:start w:val="1"/>
      <w:numFmt w:val="bullet"/>
      <w:lvlText w:val="o"/>
      <w:lvlJc w:val="left"/>
      <w:pPr>
        <w:tabs>
          <w:tab w:val="num" w:pos="3708"/>
        </w:tabs>
        <w:ind w:left="3708" w:hanging="360"/>
      </w:pPr>
      <w:rPr>
        <w:rFonts w:ascii="Courier New" w:hAnsi="Courier New" w:cs="Courier New" w:hint="default"/>
      </w:rPr>
    </w:lvl>
    <w:lvl w:ilvl="8" w:tplc="04090005" w:tentative="1">
      <w:start w:val="1"/>
      <w:numFmt w:val="bullet"/>
      <w:lvlText w:val=""/>
      <w:lvlJc w:val="left"/>
      <w:pPr>
        <w:tabs>
          <w:tab w:val="num" w:pos="4428"/>
        </w:tabs>
        <w:ind w:left="4428" w:hanging="360"/>
      </w:pPr>
      <w:rPr>
        <w:rFonts w:ascii="Wingdings" w:hAnsi="Wingdings" w:hint="default"/>
      </w:rPr>
    </w:lvl>
  </w:abstractNum>
  <w:abstractNum w:abstractNumId="9">
    <w:nsid w:val="1BF52C09"/>
    <w:multiLevelType w:val="hybridMultilevel"/>
    <w:tmpl w:val="74484AE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0493D61"/>
    <w:multiLevelType w:val="hybridMultilevel"/>
    <w:tmpl w:val="2AFEA6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C57ED"/>
    <w:multiLevelType w:val="hybridMultilevel"/>
    <w:tmpl w:val="AEA8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251236"/>
    <w:multiLevelType w:val="hybridMultilevel"/>
    <w:tmpl w:val="A46E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40EAF"/>
    <w:multiLevelType w:val="hybridMultilevel"/>
    <w:tmpl w:val="35F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F5DE0"/>
    <w:multiLevelType w:val="hybridMultilevel"/>
    <w:tmpl w:val="596E572A"/>
    <w:lvl w:ilvl="0" w:tplc="0D04B9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F53EE"/>
    <w:multiLevelType w:val="hybridMultilevel"/>
    <w:tmpl w:val="392EF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673541"/>
    <w:multiLevelType w:val="hybridMultilevel"/>
    <w:tmpl w:val="9E0A9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312EC8"/>
    <w:multiLevelType w:val="hybridMultilevel"/>
    <w:tmpl w:val="BE462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7B252E"/>
    <w:multiLevelType w:val="hybridMultilevel"/>
    <w:tmpl w:val="FDD09B4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42725EE0"/>
    <w:multiLevelType w:val="hybridMultilevel"/>
    <w:tmpl w:val="800CEE1E"/>
    <w:lvl w:ilvl="0" w:tplc="2C540D32">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9940D7"/>
    <w:multiLevelType w:val="hybridMultilevel"/>
    <w:tmpl w:val="2FF8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24A64"/>
    <w:multiLevelType w:val="hybridMultilevel"/>
    <w:tmpl w:val="4A2CE618"/>
    <w:lvl w:ilvl="0" w:tplc="0D04B90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14714B"/>
    <w:multiLevelType w:val="hybridMultilevel"/>
    <w:tmpl w:val="51546A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767D78"/>
    <w:multiLevelType w:val="hybridMultilevel"/>
    <w:tmpl w:val="55ACF7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8A008C"/>
    <w:multiLevelType w:val="hybridMultilevel"/>
    <w:tmpl w:val="1F069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0C080D"/>
    <w:multiLevelType w:val="hybridMultilevel"/>
    <w:tmpl w:val="324AA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547ED"/>
    <w:multiLevelType w:val="hybridMultilevel"/>
    <w:tmpl w:val="9C805CAE"/>
    <w:lvl w:ilvl="0" w:tplc="A3EAF6F4">
      <w:start w:val="1"/>
      <w:numFmt w:val="decimal"/>
      <w:lvlText w:val="%1."/>
      <w:lvlJc w:val="left"/>
      <w:pPr>
        <w:tabs>
          <w:tab w:val="num" w:pos="720"/>
        </w:tabs>
        <w:ind w:left="720" w:hanging="360"/>
      </w:pPr>
      <w:rPr>
        <w:rFonts w:hint="default"/>
        <w:b/>
      </w:rPr>
    </w:lvl>
    <w:lvl w:ilvl="1" w:tplc="0409000F">
      <w:start w:val="1"/>
      <w:numFmt w:val="decimal"/>
      <w:lvlText w:val="%2."/>
      <w:lvlJc w:val="left"/>
      <w:pPr>
        <w:tabs>
          <w:tab w:val="num" w:pos="720"/>
        </w:tabs>
        <w:ind w:left="720" w:hanging="360"/>
      </w:pPr>
      <w:rPr>
        <w:rFonts w:hint="default"/>
      </w:rPr>
    </w:lvl>
    <w:lvl w:ilvl="2" w:tplc="0409000F">
      <w:start w:val="1"/>
      <w:numFmt w:val="decimal"/>
      <w:lvlText w:val="%3."/>
      <w:lvlJc w:val="left"/>
      <w:pPr>
        <w:tabs>
          <w:tab w:val="num" w:pos="1260"/>
        </w:tabs>
        <w:ind w:left="1260" w:hanging="360"/>
      </w:pPr>
      <w:rPr>
        <w:rFonts w:hint="default"/>
      </w:rPr>
    </w:lvl>
    <w:lvl w:ilvl="3" w:tplc="04090001">
      <w:start w:val="1"/>
      <w:numFmt w:val="bullet"/>
      <w:lvlText w:val=""/>
      <w:lvlJc w:val="left"/>
      <w:pPr>
        <w:tabs>
          <w:tab w:val="num" w:pos="1620"/>
        </w:tabs>
        <w:ind w:left="16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881BCD"/>
    <w:multiLevelType w:val="hybridMultilevel"/>
    <w:tmpl w:val="908CD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47305"/>
    <w:multiLevelType w:val="hybridMultilevel"/>
    <w:tmpl w:val="2B6E7D3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0229E0"/>
    <w:multiLevelType w:val="hybridMultilevel"/>
    <w:tmpl w:val="58284D5C"/>
    <w:lvl w:ilvl="0" w:tplc="CF3A94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C00CBA"/>
    <w:multiLevelType w:val="hybridMultilevel"/>
    <w:tmpl w:val="983235B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5BA9262F"/>
    <w:multiLevelType w:val="hybridMultilevel"/>
    <w:tmpl w:val="47C4B18A"/>
    <w:lvl w:ilvl="0" w:tplc="0D04B9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1C3292"/>
    <w:multiLevelType w:val="hybridMultilevel"/>
    <w:tmpl w:val="35F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ED4430"/>
    <w:multiLevelType w:val="hybridMultilevel"/>
    <w:tmpl w:val="67AC9F8A"/>
    <w:lvl w:ilvl="0" w:tplc="CF3A9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1C100C"/>
    <w:multiLevelType w:val="hybridMultilevel"/>
    <w:tmpl w:val="18549CE6"/>
    <w:lvl w:ilvl="0" w:tplc="0409000F">
      <w:start w:val="1"/>
      <w:numFmt w:val="decimal"/>
      <w:lvlText w:val="%1."/>
      <w:lvlJc w:val="left"/>
      <w:pPr>
        <w:ind w:left="720" w:hanging="360"/>
      </w:pPr>
    </w:lvl>
    <w:lvl w:ilvl="1" w:tplc="04090015">
      <w:start w:val="1"/>
      <w:numFmt w:val="upp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95324"/>
    <w:multiLevelType w:val="hybridMultilevel"/>
    <w:tmpl w:val="9D24F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27969"/>
    <w:multiLevelType w:val="hybridMultilevel"/>
    <w:tmpl w:val="C49C4FA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11"/>
  </w:num>
  <w:num w:numId="3">
    <w:abstractNumId w:val="21"/>
  </w:num>
  <w:num w:numId="4">
    <w:abstractNumId w:val="31"/>
  </w:num>
  <w:num w:numId="5">
    <w:abstractNumId w:val="1"/>
  </w:num>
  <w:num w:numId="6">
    <w:abstractNumId w:val="3"/>
  </w:num>
  <w:num w:numId="7">
    <w:abstractNumId w:val="6"/>
  </w:num>
  <w:num w:numId="8">
    <w:abstractNumId w:val="19"/>
  </w:num>
  <w:num w:numId="9">
    <w:abstractNumId w:val="23"/>
  </w:num>
  <w:num w:numId="10">
    <w:abstractNumId w:val="28"/>
  </w:num>
  <w:num w:numId="11">
    <w:abstractNumId w:val="24"/>
  </w:num>
  <w:num w:numId="12">
    <w:abstractNumId w:val="27"/>
  </w:num>
  <w:num w:numId="13">
    <w:abstractNumId w:val="26"/>
  </w:num>
  <w:num w:numId="14">
    <w:abstractNumId w:val="33"/>
  </w:num>
  <w:num w:numId="15">
    <w:abstractNumId w:val="29"/>
  </w:num>
  <w:num w:numId="16">
    <w:abstractNumId w:val="15"/>
  </w:num>
  <w:num w:numId="17">
    <w:abstractNumId w:val="17"/>
  </w:num>
  <w:num w:numId="18">
    <w:abstractNumId w:val="9"/>
  </w:num>
  <w:num w:numId="19">
    <w:abstractNumId w:val="36"/>
  </w:num>
  <w:num w:numId="20">
    <w:abstractNumId w:val="0"/>
  </w:num>
  <w:num w:numId="21">
    <w:abstractNumId w:val="35"/>
  </w:num>
  <w:num w:numId="22">
    <w:abstractNumId w:val="34"/>
  </w:num>
  <w:num w:numId="23">
    <w:abstractNumId w:val="18"/>
  </w:num>
  <w:num w:numId="24">
    <w:abstractNumId w:val="16"/>
  </w:num>
  <w:num w:numId="25">
    <w:abstractNumId w:val="30"/>
  </w:num>
  <w:num w:numId="26">
    <w:abstractNumId w:val="4"/>
  </w:num>
  <w:num w:numId="27">
    <w:abstractNumId w:val="32"/>
  </w:num>
  <w:num w:numId="28">
    <w:abstractNumId w:val="7"/>
  </w:num>
  <w:num w:numId="29">
    <w:abstractNumId w:val="13"/>
  </w:num>
  <w:num w:numId="30">
    <w:abstractNumId w:val="10"/>
  </w:num>
  <w:num w:numId="31">
    <w:abstractNumId w:val="25"/>
  </w:num>
  <w:num w:numId="32">
    <w:abstractNumId w:val="2"/>
  </w:num>
  <w:num w:numId="33">
    <w:abstractNumId w:val="22"/>
  </w:num>
  <w:num w:numId="34">
    <w:abstractNumId w:val="5"/>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AD"/>
    <w:rsid w:val="00022C52"/>
    <w:rsid w:val="00022D48"/>
    <w:rsid w:val="0003101D"/>
    <w:rsid w:val="00060413"/>
    <w:rsid w:val="00082A5C"/>
    <w:rsid w:val="000A01C6"/>
    <w:rsid w:val="000A2340"/>
    <w:rsid w:val="000C19AD"/>
    <w:rsid w:val="000C67A7"/>
    <w:rsid w:val="000D7AA0"/>
    <w:rsid w:val="00120619"/>
    <w:rsid w:val="00130FD5"/>
    <w:rsid w:val="00136B90"/>
    <w:rsid w:val="00137996"/>
    <w:rsid w:val="001404BD"/>
    <w:rsid w:val="0014185B"/>
    <w:rsid w:val="001768A1"/>
    <w:rsid w:val="00184E68"/>
    <w:rsid w:val="00190245"/>
    <w:rsid w:val="001C2ECF"/>
    <w:rsid w:val="001E1027"/>
    <w:rsid w:val="00206596"/>
    <w:rsid w:val="0022434E"/>
    <w:rsid w:val="00227095"/>
    <w:rsid w:val="0025338D"/>
    <w:rsid w:val="00255E3D"/>
    <w:rsid w:val="00293D4D"/>
    <w:rsid w:val="002A11BB"/>
    <w:rsid w:val="002A6CFA"/>
    <w:rsid w:val="002B1BF8"/>
    <w:rsid w:val="002B3D7B"/>
    <w:rsid w:val="002E40A5"/>
    <w:rsid w:val="002E7253"/>
    <w:rsid w:val="0032412D"/>
    <w:rsid w:val="0033566D"/>
    <w:rsid w:val="00362BB8"/>
    <w:rsid w:val="003730C2"/>
    <w:rsid w:val="0038226D"/>
    <w:rsid w:val="00385DB8"/>
    <w:rsid w:val="00396270"/>
    <w:rsid w:val="003A6609"/>
    <w:rsid w:val="003B7900"/>
    <w:rsid w:val="003C2582"/>
    <w:rsid w:val="003D36BE"/>
    <w:rsid w:val="003F3FA7"/>
    <w:rsid w:val="00407AAC"/>
    <w:rsid w:val="004101D4"/>
    <w:rsid w:val="00413BCA"/>
    <w:rsid w:val="004238C6"/>
    <w:rsid w:val="0042652E"/>
    <w:rsid w:val="004364B7"/>
    <w:rsid w:val="004376B9"/>
    <w:rsid w:val="004977AA"/>
    <w:rsid w:val="004A6A94"/>
    <w:rsid w:val="004B71D6"/>
    <w:rsid w:val="004C43FC"/>
    <w:rsid w:val="004D3896"/>
    <w:rsid w:val="004D3C1C"/>
    <w:rsid w:val="004D45F9"/>
    <w:rsid w:val="004E25EA"/>
    <w:rsid w:val="004F27D2"/>
    <w:rsid w:val="00554177"/>
    <w:rsid w:val="00555094"/>
    <w:rsid w:val="00556A21"/>
    <w:rsid w:val="005711F4"/>
    <w:rsid w:val="00574A37"/>
    <w:rsid w:val="00576109"/>
    <w:rsid w:val="00592EE3"/>
    <w:rsid w:val="00597251"/>
    <w:rsid w:val="005A2D50"/>
    <w:rsid w:val="005B0FA1"/>
    <w:rsid w:val="005D6ABE"/>
    <w:rsid w:val="0062501B"/>
    <w:rsid w:val="00646EE9"/>
    <w:rsid w:val="006477B8"/>
    <w:rsid w:val="006501B6"/>
    <w:rsid w:val="00657601"/>
    <w:rsid w:val="00667828"/>
    <w:rsid w:val="00667D65"/>
    <w:rsid w:val="00683622"/>
    <w:rsid w:val="00683808"/>
    <w:rsid w:val="006A5BA8"/>
    <w:rsid w:val="006B4EDE"/>
    <w:rsid w:val="006D512D"/>
    <w:rsid w:val="006F79E3"/>
    <w:rsid w:val="007023D3"/>
    <w:rsid w:val="007262A7"/>
    <w:rsid w:val="00737C7B"/>
    <w:rsid w:val="007768FB"/>
    <w:rsid w:val="0078259E"/>
    <w:rsid w:val="0078579F"/>
    <w:rsid w:val="007A4769"/>
    <w:rsid w:val="007A6874"/>
    <w:rsid w:val="007E1320"/>
    <w:rsid w:val="007E4183"/>
    <w:rsid w:val="007F1479"/>
    <w:rsid w:val="007F50F5"/>
    <w:rsid w:val="00802B56"/>
    <w:rsid w:val="0081503F"/>
    <w:rsid w:val="0082044C"/>
    <w:rsid w:val="0082264D"/>
    <w:rsid w:val="00823D2D"/>
    <w:rsid w:val="00833EA4"/>
    <w:rsid w:val="00841816"/>
    <w:rsid w:val="00844DED"/>
    <w:rsid w:val="008454DA"/>
    <w:rsid w:val="0086277D"/>
    <w:rsid w:val="00863856"/>
    <w:rsid w:val="00883149"/>
    <w:rsid w:val="00886E2E"/>
    <w:rsid w:val="008979E0"/>
    <w:rsid w:val="008A4061"/>
    <w:rsid w:val="008C1CAD"/>
    <w:rsid w:val="008C3394"/>
    <w:rsid w:val="008C4DAC"/>
    <w:rsid w:val="009055DF"/>
    <w:rsid w:val="009118DB"/>
    <w:rsid w:val="00913A6D"/>
    <w:rsid w:val="00927A0A"/>
    <w:rsid w:val="00941CB4"/>
    <w:rsid w:val="00954DF2"/>
    <w:rsid w:val="00981566"/>
    <w:rsid w:val="00984B3A"/>
    <w:rsid w:val="009B4917"/>
    <w:rsid w:val="009F60E0"/>
    <w:rsid w:val="009F66CC"/>
    <w:rsid w:val="00A07329"/>
    <w:rsid w:val="00A16C5D"/>
    <w:rsid w:val="00A341BA"/>
    <w:rsid w:val="00A81650"/>
    <w:rsid w:val="00AC3AFD"/>
    <w:rsid w:val="00AF13CB"/>
    <w:rsid w:val="00B0640C"/>
    <w:rsid w:val="00B207C2"/>
    <w:rsid w:val="00B21364"/>
    <w:rsid w:val="00B26627"/>
    <w:rsid w:val="00B50389"/>
    <w:rsid w:val="00B82F25"/>
    <w:rsid w:val="00BA3366"/>
    <w:rsid w:val="00BB36FE"/>
    <w:rsid w:val="00BC238F"/>
    <w:rsid w:val="00BE67F8"/>
    <w:rsid w:val="00BF62D5"/>
    <w:rsid w:val="00C360AD"/>
    <w:rsid w:val="00C37116"/>
    <w:rsid w:val="00C67A22"/>
    <w:rsid w:val="00C74C73"/>
    <w:rsid w:val="00C8197E"/>
    <w:rsid w:val="00C85EC9"/>
    <w:rsid w:val="00CB7011"/>
    <w:rsid w:val="00CE6555"/>
    <w:rsid w:val="00D146C4"/>
    <w:rsid w:val="00D235BB"/>
    <w:rsid w:val="00D37747"/>
    <w:rsid w:val="00D52222"/>
    <w:rsid w:val="00D63B45"/>
    <w:rsid w:val="00D755F1"/>
    <w:rsid w:val="00DC4904"/>
    <w:rsid w:val="00DD75CA"/>
    <w:rsid w:val="00DE628F"/>
    <w:rsid w:val="00E04F7B"/>
    <w:rsid w:val="00E1523A"/>
    <w:rsid w:val="00E355B3"/>
    <w:rsid w:val="00E61193"/>
    <w:rsid w:val="00E632DF"/>
    <w:rsid w:val="00E80F1D"/>
    <w:rsid w:val="00EA0154"/>
    <w:rsid w:val="00EB76B3"/>
    <w:rsid w:val="00EC774B"/>
    <w:rsid w:val="00ED2542"/>
    <w:rsid w:val="00ED6364"/>
    <w:rsid w:val="00EE153F"/>
    <w:rsid w:val="00EE4330"/>
    <w:rsid w:val="00EE5F50"/>
    <w:rsid w:val="00EF2406"/>
    <w:rsid w:val="00F14420"/>
    <w:rsid w:val="00F22ECC"/>
    <w:rsid w:val="00F34B22"/>
    <w:rsid w:val="00F5202F"/>
    <w:rsid w:val="00F92170"/>
    <w:rsid w:val="00F95171"/>
    <w:rsid w:val="00FF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AD"/>
    <w:rPr>
      <w:rFonts w:ascii="Tahoma" w:hAnsi="Tahoma" w:cs="Tahoma"/>
      <w:sz w:val="16"/>
      <w:szCs w:val="16"/>
    </w:rPr>
  </w:style>
  <w:style w:type="paragraph" w:styleId="NoSpacing">
    <w:name w:val="No Spacing"/>
    <w:uiPriority w:val="1"/>
    <w:qFormat/>
    <w:rsid w:val="00C360AD"/>
    <w:pPr>
      <w:spacing w:after="0" w:line="240" w:lineRule="auto"/>
    </w:pPr>
  </w:style>
  <w:style w:type="paragraph" w:styleId="Header">
    <w:name w:val="header"/>
    <w:basedOn w:val="Normal"/>
    <w:link w:val="HeaderChar"/>
    <w:uiPriority w:val="99"/>
    <w:unhideWhenUsed/>
    <w:rsid w:val="00941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B4"/>
  </w:style>
  <w:style w:type="paragraph" w:styleId="Footer">
    <w:name w:val="footer"/>
    <w:basedOn w:val="Normal"/>
    <w:link w:val="FooterChar"/>
    <w:uiPriority w:val="99"/>
    <w:unhideWhenUsed/>
    <w:rsid w:val="00941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B4"/>
  </w:style>
  <w:style w:type="character" w:styleId="Hyperlink">
    <w:name w:val="Hyperlink"/>
    <w:basedOn w:val="DefaultParagraphFont"/>
    <w:uiPriority w:val="99"/>
    <w:unhideWhenUsed/>
    <w:rsid w:val="00941CB4"/>
    <w:rPr>
      <w:color w:val="0000FF" w:themeColor="hyperlink"/>
      <w:u w:val="single"/>
    </w:rPr>
  </w:style>
  <w:style w:type="table" w:styleId="TableGrid">
    <w:name w:val="Table Grid"/>
    <w:basedOn w:val="TableNormal"/>
    <w:rsid w:val="00EB76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A6D"/>
    <w:pPr>
      <w:ind w:left="720"/>
      <w:contextualSpacing/>
    </w:pPr>
  </w:style>
  <w:style w:type="paragraph" w:styleId="Title">
    <w:name w:val="Title"/>
    <w:basedOn w:val="Normal"/>
    <w:next w:val="Normal"/>
    <w:link w:val="TitleChar"/>
    <w:uiPriority w:val="10"/>
    <w:qFormat/>
    <w:rsid w:val="00407A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7AA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AD"/>
    <w:rPr>
      <w:rFonts w:ascii="Tahoma" w:hAnsi="Tahoma" w:cs="Tahoma"/>
      <w:sz w:val="16"/>
      <w:szCs w:val="16"/>
    </w:rPr>
  </w:style>
  <w:style w:type="paragraph" w:styleId="NoSpacing">
    <w:name w:val="No Spacing"/>
    <w:uiPriority w:val="1"/>
    <w:qFormat/>
    <w:rsid w:val="00C360AD"/>
    <w:pPr>
      <w:spacing w:after="0" w:line="240" w:lineRule="auto"/>
    </w:pPr>
  </w:style>
  <w:style w:type="paragraph" w:styleId="Header">
    <w:name w:val="header"/>
    <w:basedOn w:val="Normal"/>
    <w:link w:val="HeaderChar"/>
    <w:uiPriority w:val="99"/>
    <w:unhideWhenUsed/>
    <w:rsid w:val="00941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B4"/>
  </w:style>
  <w:style w:type="paragraph" w:styleId="Footer">
    <w:name w:val="footer"/>
    <w:basedOn w:val="Normal"/>
    <w:link w:val="FooterChar"/>
    <w:uiPriority w:val="99"/>
    <w:unhideWhenUsed/>
    <w:rsid w:val="00941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B4"/>
  </w:style>
  <w:style w:type="character" w:styleId="Hyperlink">
    <w:name w:val="Hyperlink"/>
    <w:basedOn w:val="DefaultParagraphFont"/>
    <w:uiPriority w:val="99"/>
    <w:unhideWhenUsed/>
    <w:rsid w:val="00941CB4"/>
    <w:rPr>
      <w:color w:val="0000FF" w:themeColor="hyperlink"/>
      <w:u w:val="single"/>
    </w:rPr>
  </w:style>
  <w:style w:type="table" w:styleId="TableGrid">
    <w:name w:val="Table Grid"/>
    <w:basedOn w:val="TableNormal"/>
    <w:rsid w:val="00EB76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A6D"/>
    <w:pPr>
      <w:ind w:left="720"/>
      <w:contextualSpacing/>
    </w:pPr>
  </w:style>
  <w:style w:type="paragraph" w:styleId="Title">
    <w:name w:val="Title"/>
    <w:basedOn w:val="Normal"/>
    <w:next w:val="Normal"/>
    <w:link w:val="TitleChar"/>
    <w:uiPriority w:val="10"/>
    <w:qFormat/>
    <w:rsid w:val="00407A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7AA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C9A14-A148-4956-A32C-5AAD91B4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Kamp</dc:creator>
  <cp:lastModifiedBy>owner</cp:lastModifiedBy>
  <cp:revision>4</cp:revision>
  <cp:lastPrinted>2011-04-26T13:10:00Z</cp:lastPrinted>
  <dcterms:created xsi:type="dcterms:W3CDTF">2020-08-10T01:27:00Z</dcterms:created>
  <dcterms:modified xsi:type="dcterms:W3CDTF">2020-08-11T20:19:00Z</dcterms:modified>
</cp:coreProperties>
</file>